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left="0" w:firstLine="0"/>
        <w:rPr>
          <w:b w:val="1"/>
        </w:rPr>
      </w:pPr>
      <w:r w:rsidDel="00000000" w:rsidR="00000000" w:rsidRPr="00000000">
        <w:rPr>
          <w:b w:val="1"/>
          <w:rtl w:val="0"/>
        </w:rPr>
        <w:t xml:space="preserve">Peer Identification</w:t>
      </w:r>
    </w:p>
    <w:p w:rsidR="00000000" w:rsidDel="00000000" w:rsidP="00000000" w:rsidRDefault="00000000" w:rsidRPr="00000000" w14:paraId="00000002">
      <w:pPr>
        <w:spacing w:line="360" w:lineRule="auto"/>
        <w:ind w:left="0" w:firstLine="0"/>
        <w:rPr>
          <w:b w:val="1"/>
        </w:rPr>
      </w:pPr>
      <w:r w:rsidDel="00000000" w:rsidR="00000000" w:rsidRPr="00000000">
        <w:rPr>
          <w:rtl w:val="0"/>
        </w:rPr>
      </w:r>
    </w:p>
    <w:p w:rsidR="00000000" w:rsidDel="00000000" w:rsidP="00000000" w:rsidRDefault="00000000" w:rsidRPr="00000000" w14:paraId="00000003">
      <w:pPr>
        <w:numPr>
          <w:ilvl w:val="0"/>
          <w:numId w:val="12"/>
        </w:numPr>
        <w:spacing w:line="360" w:lineRule="auto"/>
        <w:ind w:left="720" w:hanging="360"/>
        <w:rPr/>
      </w:pPr>
      <w:r w:rsidDel="00000000" w:rsidR="00000000" w:rsidRPr="00000000">
        <w:rPr>
          <w:rtl w:val="0"/>
        </w:rPr>
        <w:t xml:space="preserve">Overview</w:t>
      </w:r>
    </w:p>
    <w:p w:rsidR="00000000" w:rsidDel="00000000" w:rsidP="00000000" w:rsidRDefault="00000000" w:rsidRPr="00000000" w14:paraId="00000004">
      <w:pPr>
        <w:spacing w:line="360" w:lineRule="auto"/>
        <w:ind w:left="0" w:firstLine="0"/>
        <w:rPr/>
      </w:pPr>
      <w:r w:rsidDel="00000000" w:rsidR="00000000" w:rsidRPr="00000000">
        <w:rPr>
          <w:rtl w:val="0"/>
        </w:rPr>
        <w:t xml:space="preserve">A peer group can be defined as a group of comparable companies which compete in the same industry and almost the same size. For identification purposes I will be guided by the following variables</w:t>
      </w:r>
    </w:p>
    <w:p w:rsidR="00000000" w:rsidDel="00000000" w:rsidP="00000000" w:rsidRDefault="00000000" w:rsidRPr="00000000" w14:paraId="00000005">
      <w:pPr>
        <w:numPr>
          <w:ilvl w:val="0"/>
          <w:numId w:val="6"/>
        </w:numPr>
        <w:spacing w:line="360" w:lineRule="auto"/>
        <w:ind w:left="1440" w:hanging="360"/>
        <w:rPr/>
      </w:pPr>
      <w:r w:rsidDel="00000000" w:rsidR="00000000" w:rsidRPr="00000000">
        <w:rPr>
          <w:rtl w:val="0"/>
        </w:rPr>
        <w:t xml:space="preserve">Business activities</w:t>
      </w:r>
    </w:p>
    <w:p w:rsidR="00000000" w:rsidDel="00000000" w:rsidP="00000000" w:rsidRDefault="00000000" w:rsidRPr="00000000" w14:paraId="00000006">
      <w:pPr>
        <w:numPr>
          <w:ilvl w:val="0"/>
          <w:numId w:val="6"/>
        </w:numPr>
        <w:spacing w:line="360" w:lineRule="auto"/>
        <w:ind w:left="1440" w:hanging="360"/>
        <w:rPr/>
      </w:pPr>
      <w:r w:rsidDel="00000000" w:rsidR="00000000" w:rsidRPr="00000000">
        <w:rPr>
          <w:rtl w:val="0"/>
        </w:rPr>
        <w:t xml:space="preserve">Demand factors</w:t>
      </w:r>
    </w:p>
    <w:p w:rsidR="00000000" w:rsidDel="00000000" w:rsidP="00000000" w:rsidRDefault="00000000" w:rsidRPr="00000000" w14:paraId="00000007">
      <w:pPr>
        <w:numPr>
          <w:ilvl w:val="0"/>
          <w:numId w:val="6"/>
        </w:numPr>
        <w:spacing w:line="360" w:lineRule="auto"/>
        <w:ind w:left="1440" w:hanging="360"/>
        <w:rPr/>
      </w:pPr>
      <w:r w:rsidDel="00000000" w:rsidR="00000000" w:rsidRPr="00000000">
        <w:rPr>
          <w:rtl w:val="0"/>
        </w:rPr>
        <w:t xml:space="preserve">Cost structures</w:t>
      </w:r>
    </w:p>
    <w:p w:rsidR="00000000" w:rsidDel="00000000" w:rsidP="00000000" w:rsidRDefault="00000000" w:rsidRPr="00000000" w14:paraId="00000008">
      <w:pPr>
        <w:numPr>
          <w:ilvl w:val="0"/>
          <w:numId w:val="6"/>
        </w:numPr>
        <w:spacing w:line="360" w:lineRule="auto"/>
        <w:ind w:left="1440" w:hanging="360"/>
        <w:rPr/>
      </w:pPr>
      <w:r w:rsidDel="00000000" w:rsidR="00000000" w:rsidRPr="00000000">
        <w:rPr>
          <w:rtl w:val="0"/>
        </w:rPr>
        <w:t xml:space="preserve">Access to capital</w:t>
      </w:r>
    </w:p>
    <w:p w:rsidR="00000000" w:rsidDel="00000000" w:rsidP="00000000" w:rsidRDefault="00000000" w:rsidRPr="00000000" w14:paraId="00000009">
      <w:pPr>
        <w:spacing w:line="360" w:lineRule="auto"/>
        <w:rPr/>
      </w:pPr>
      <w:r w:rsidDel="00000000" w:rsidR="00000000" w:rsidRPr="00000000">
        <w:rPr>
          <w:rtl w:val="0"/>
        </w:rPr>
        <w:t xml:space="preserve">Five companies will be covered in this report which are Marriot, Tesla, Netflix, Nnividia and Pfizer. The following ratios will be used to determine efficiency, liquidity and profitability relative to its peers</w:t>
      </w:r>
    </w:p>
    <w:p w:rsidR="00000000" w:rsidDel="00000000" w:rsidP="00000000" w:rsidRDefault="00000000" w:rsidRPr="00000000" w14:paraId="0000000A">
      <w:pPr>
        <w:numPr>
          <w:ilvl w:val="0"/>
          <w:numId w:val="2"/>
        </w:numPr>
        <w:spacing w:line="360" w:lineRule="auto"/>
        <w:ind w:left="720" w:hanging="360"/>
        <w:rPr>
          <w:u w:val="none"/>
        </w:rPr>
      </w:pPr>
      <w:r w:rsidDel="00000000" w:rsidR="00000000" w:rsidRPr="00000000">
        <w:rPr>
          <w:rtl w:val="0"/>
        </w:rPr>
        <w:t xml:space="preserve">Liquidity   - Quick ratio  </w:t>
      </w:r>
    </w:p>
    <w:p w:rsidR="00000000" w:rsidDel="00000000" w:rsidP="00000000" w:rsidRDefault="00000000" w:rsidRPr="00000000" w14:paraId="0000000B">
      <w:pPr>
        <w:numPr>
          <w:ilvl w:val="0"/>
          <w:numId w:val="2"/>
        </w:numPr>
        <w:spacing w:line="360" w:lineRule="auto"/>
        <w:ind w:left="720" w:hanging="360"/>
        <w:rPr>
          <w:u w:val="none"/>
        </w:rPr>
      </w:pPr>
      <w:r w:rsidDel="00000000" w:rsidR="00000000" w:rsidRPr="00000000">
        <w:rPr>
          <w:rtl w:val="0"/>
        </w:rPr>
        <w:t xml:space="preserve">Asset utilisation - total asset turnover</w:t>
      </w:r>
    </w:p>
    <w:p w:rsidR="00000000" w:rsidDel="00000000" w:rsidP="00000000" w:rsidRDefault="00000000" w:rsidRPr="00000000" w14:paraId="0000000C">
      <w:pPr>
        <w:numPr>
          <w:ilvl w:val="0"/>
          <w:numId w:val="2"/>
        </w:numPr>
        <w:spacing w:line="360" w:lineRule="auto"/>
        <w:ind w:left="720" w:hanging="360"/>
        <w:rPr>
          <w:u w:val="none"/>
        </w:rPr>
      </w:pPr>
      <w:r w:rsidDel="00000000" w:rsidR="00000000" w:rsidRPr="00000000">
        <w:rPr>
          <w:rtl w:val="0"/>
        </w:rPr>
        <w:t xml:space="preserve">Profitability   -  EBIT margin</w:t>
      </w:r>
    </w:p>
    <w:p w:rsidR="00000000" w:rsidDel="00000000" w:rsidP="00000000" w:rsidRDefault="00000000" w:rsidRPr="00000000" w14:paraId="0000000D">
      <w:pPr>
        <w:spacing w:line="360" w:lineRule="auto"/>
        <w:ind w:left="0" w:firstLine="0"/>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For profitability we are going to use EBIT margin/operating profit margin because it is the best measure of how a company is managing its costs. For liquidity we selected the quick ratio because </w:t>
      </w:r>
      <w:r w:rsidDel="00000000" w:rsidR="00000000" w:rsidRPr="00000000">
        <w:rPr>
          <w:color w:val="111111"/>
          <w:highlight w:val="white"/>
          <w:rtl w:val="0"/>
        </w:rPr>
        <w:t xml:space="preserve">t</w:t>
      </w:r>
      <w:r w:rsidDel="00000000" w:rsidR="00000000" w:rsidRPr="00000000">
        <w:rPr>
          <w:color w:val="111111"/>
          <w:highlight w:val="white"/>
          <w:rtl w:val="0"/>
        </w:rPr>
        <w:t xml:space="preserve">his ratio can present better insight into the short-term liquidity of the firm because of the exclusion of inventory. Finally total asset turnover will be used to measure how well organisations utilised their assets to generate revenue.</w:t>
      </w: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numPr>
          <w:ilvl w:val="0"/>
          <w:numId w:val="12"/>
        </w:numPr>
        <w:spacing w:line="360" w:lineRule="auto"/>
        <w:ind w:left="720" w:hanging="360"/>
        <w:rPr/>
      </w:pPr>
      <w:r w:rsidDel="00000000" w:rsidR="00000000" w:rsidRPr="00000000">
        <w:rPr>
          <w:rtl w:val="0"/>
        </w:rPr>
        <w:t xml:space="preserve">Marriot Inc</w:t>
      </w:r>
    </w:p>
    <w:p w:rsidR="00000000" w:rsidDel="00000000" w:rsidP="00000000" w:rsidRDefault="00000000" w:rsidRPr="00000000" w14:paraId="00000011">
      <w:pPr>
        <w:spacing w:line="360" w:lineRule="auto"/>
        <w:ind w:left="0" w:firstLine="0"/>
        <w:rPr/>
      </w:pPr>
      <w:r w:rsidDel="00000000" w:rsidR="00000000" w:rsidRPr="00000000">
        <w:rPr>
          <w:rtl w:val="0"/>
        </w:rPr>
        <w:t xml:space="preserve">This company is in the hospitality industry with a global presence in 139 countries, 40 brands and 1.5 million rooms</w:t>
      </w:r>
    </w:p>
    <w:p w:rsidR="00000000" w:rsidDel="00000000" w:rsidP="00000000" w:rsidRDefault="00000000" w:rsidRPr="00000000" w14:paraId="00000012">
      <w:pPr>
        <w:spacing w:line="360" w:lineRule="auto"/>
        <w:ind w:left="0" w:firstLine="0"/>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6405"/>
            <w:tblGridChange w:id="0">
              <w:tblGrid>
                <w:gridCol w:w="2955"/>
                <w:gridCol w:w="64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Hilton Worldwide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 hospitality industry</w:t>
                </w:r>
              </w:p>
              <w:p w:rsidR="00000000" w:rsidDel="00000000" w:rsidP="00000000" w:rsidRDefault="00000000" w:rsidRPr="00000000" w14:paraId="0000001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Present in 122 countries, 22 brands and over a million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Accor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 hospitality industry</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Same size as Accor has more than 800000 rooms and 40 brands</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Same market with a global presence in 110 nations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IHG hotels &amp; Resorts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 the hospitality industry</w:t>
                </w:r>
              </w:p>
              <w:p w:rsidR="00000000" w:rsidDel="00000000" w:rsidP="00000000" w:rsidRDefault="00000000" w:rsidRPr="00000000" w14:paraId="0000001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big in terms of size with more than 920000 rooms and 19 brands</w:t>
                </w:r>
              </w:p>
              <w:p w:rsidR="00000000" w:rsidDel="00000000" w:rsidP="00000000" w:rsidRDefault="00000000" w:rsidRPr="00000000" w14:paraId="0000001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multinationals with a presence in more than 100 countries</w:t>
                </w:r>
              </w:p>
            </w:tc>
          </w:tr>
        </w:tbl>
      </w:sdtContent>
    </w:sdt>
    <w:p w:rsidR="00000000" w:rsidDel="00000000" w:rsidP="00000000" w:rsidRDefault="00000000" w:rsidRPr="00000000" w14:paraId="00000020">
      <w:pPr>
        <w:spacing w:line="360" w:lineRule="auto"/>
        <w:ind w:left="0" w:firstLine="0"/>
        <w:rPr/>
      </w:pPr>
      <w:r w:rsidDel="00000000" w:rsidR="00000000" w:rsidRPr="00000000">
        <w:rPr>
          <w:rtl w:val="0"/>
        </w:rPr>
      </w:r>
    </w:p>
    <w:p w:rsidR="00000000" w:rsidDel="00000000" w:rsidP="00000000" w:rsidRDefault="00000000" w:rsidRPr="00000000" w14:paraId="00000021">
      <w:pPr>
        <w:spacing w:line="360" w:lineRule="auto"/>
        <w:ind w:left="0" w:firstLine="0"/>
        <w:rPr/>
      </w:pPr>
      <w:r w:rsidDel="00000000" w:rsidR="00000000" w:rsidRPr="00000000">
        <w:rPr>
          <w:rtl w:val="0"/>
        </w:rPr>
      </w:r>
    </w:p>
    <w:p w:rsidR="00000000" w:rsidDel="00000000" w:rsidP="00000000" w:rsidRDefault="00000000" w:rsidRPr="00000000" w14:paraId="00000022">
      <w:pPr>
        <w:spacing w:line="360" w:lineRule="auto"/>
        <w:ind w:left="0" w:firstLine="0"/>
        <w:rPr/>
      </w:pPr>
      <w:r w:rsidDel="00000000" w:rsidR="00000000" w:rsidRPr="00000000">
        <w:rPr>
          <w:rtl w:val="0"/>
        </w:rPr>
      </w:r>
    </w:p>
    <w:p w:rsidR="00000000" w:rsidDel="00000000" w:rsidP="00000000" w:rsidRDefault="00000000" w:rsidRPr="00000000" w14:paraId="00000023">
      <w:pPr>
        <w:spacing w:line="360" w:lineRule="auto"/>
        <w:ind w:left="0" w:firstLine="0"/>
        <w:rPr/>
      </w:pPr>
      <w:r w:rsidDel="00000000" w:rsidR="00000000" w:rsidRPr="00000000">
        <w:rPr>
          <w:rtl w:val="0"/>
        </w:rPr>
        <w:t xml:space="preserve">2.1. Quick ratio</w:t>
      </w:r>
    </w:p>
    <w:p w:rsidR="00000000" w:rsidDel="00000000" w:rsidP="00000000" w:rsidRDefault="00000000" w:rsidRPr="00000000" w14:paraId="00000024">
      <w:pPr>
        <w:spacing w:line="360" w:lineRule="auto"/>
        <w:ind w:left="0" w:firstLine="0"/>
        <w:rPr/>
      </w:pPr>
      <w:r w:rsidDel="00000000" w:rsidR="00000000" w:rsidRPr="00000000">
        <w:rPr>
          <w:rtl w:val="0"/>
        </w:rPr>
      </w:r>
    </w:p>
    <w:p w:rsidR="00000000" w:rsidDel="00000000" w:rsidP="00000000" w:rsidRDefault="00000000" w:rsidRPr="00000000" w14:paraId="00000025">
      <w:pPr>
        <w:spacing w:line="360" w:lineRule="auto"/>
        <w:ind w:left="0" w:firstLine="0"/>
        <w:rPr/>
      </w:pPr>
      <w:r w:rsidDel="00000000" w:rsidR="00000000" w:rsidRPr="00000000">
        <w:rPr/>
        <w:drawing>
          <wp:inline distB="114300" distT="114300" distL="114300" distR="114300">
            <wp:extent cx="5943600" cy="1815257"/>
            <wp:effectExtent b="0" l="0" r="0" t="0"/>
            <wp:docPr descr="Chart" id="65" name="image15.png"/>
            <a:graphic>
              <a:graphicData uri="http://schemas.openxmlformats.org/drawingml/2006/picture">
                <pic:pic>
                  <pic:nvPicPr>
                    <pic:cNvPr descr="Chart" id="0" name="image15.png"/>
                    <pic:cNvPicPr preferRelativeResize="0"/>
                  </pic:nvPicPr>
                  <pic:blipFill>
                    <a:blip r:embed="rId7"/>
                    <a:srcRect b="0" l="0" r="0" t="0"/>
                    <a:stretch>
                      <a:fillRect/>
                    </a:stretch>
                  </pic:blipFill>
                  <pic:spPr>
                    <a:xfrm>
                      <a:off x="0" y="0"/>
                      <a:ext cx="5943600" cy="181525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line="360" w:lineRule="auto"/>
        <w:ind w:left="0" w:firstLine="0"/>
        <w:rPr/>
      </w:pPr>
      <w:r w:rsidDel="00000000" w:rsidR="00000000" w:rsidRPr="00000000">
        <w:rPr>
          <w:rtl w:val="0"/>
        </w:rPr>
      </w:r>
    </w:p>
    <w:p w:rsidR="00000000" w:rsidDel="00000000" w:rsidP="00000000" w:rsidRDefault="00000000" w:rsidRPr="00000000" w14:paraId="00000027">
      <w:pPr>
        <w:spacing w:line="360" w:lineRule="auto"/>
        <w:ind w:left="0" w:firstLine="0"/>
        <w:rPr/>
      </w:pPr>
      <w:r w:rsidDel="00000000" w:rsidR="00000000" w:rsidRPr="00000000">
        <w:rPr>
          <w:rtl w:val="0"/>
        </w:rPr>
      </w:r>
    </w:p>
    <w:p w:rsidR="00000000" w:rsidDel="00000000" w:rsidP="00000000" w:rsidRDefault="00000000" w:rsidRPr="00000000" w14:paraId="00000028">
      <w:pPr>
        <w:spacing w:line="360" w:lineRule="auto"/>
        <w:ind w:left="0" w:firstLine="0"/>
        <w:rPr/>
      </w:pPr>
      <w:r w:rsidDel="00000000" w:rsidR="00000000" w:rsidRPr="00000000">
        <w:rPr>
          <w:rtl w:val="0"/>
        </w:rPr>
        <w:t xml:space="preserve">2.2. EBIT margin</w:t>
      </w:r>
    </w:p>
    <w:p w:rsidR="00000000" w:rsidDel="00000000" w:rsidP="00000000" w:rsidRDefault="00000000" w:rsidRPr="00000000" w14:paraId="00000029">
      <w:pPr>
        <w:spacing w:line="360" w:lineRule="auto"/>
        <w:ind w:left="0" w:firstLine="0"/>
        <w:rPr/>
      </w:pPr>
      <w:r w:rsidDel="00000000" w:rsidR="00000000" w:rsidRPr="00000000">
        <w:rPr>
          <w:rtl w:val="0"/>
        </w:rPr>
      </w:r>
    </w:p>
    <w:p w:rsidR="00000000" w:rsidDel="00000000" w:rsidP="00000000" w:rsidRDefault="00000000" w:rsidRPr="00000000" w14:paraId="0000002A">
      <w:pPr>
        <w:spacing w:line="360" w:lineRule="auto"/>
        <w:ind w:left="0" w:firstLine="0"/>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drawing>
          <wp:inline distB="114300" distT="114300" distL="114300" distR="114300">
            <wp:extent cx="4757402" cy="1595129"/>
            <wp:effectExtent b="0" l="0" r="0" t="0"/>
            <wp:docPr descr="Chart" id="68" name="image3.png"/>
            <a:graphic>
              <a:graphicData uri="http://schemas.openxmlformats.org/drawingml/2006/picture">
                <pic:pic>
                  <pic:nvPicPr>
                    <pic:cNvPr descr="Chart" id="0" name="image3.png"/>
                    <pic:cNvPicPr preferRelativeResize="0"/>
                  </pic:nvPicPr>
                  <pic:blipFill>
                    <a:blip r:embed="rId8"/>
                    <a:srcRect b="0" l="0" r="0" t="0"/>
                    <a:stretch>
                      <a:fillRect/>
                    </a:stretch>
                  </pic:blipFill>
                  <pic:spPr>
                    <a:xfrm>
                      <a:off x="0" y="0"/>
                      <a:ext cx="4757402" cy="1595129"/>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360" w:lineRule="auto"/>
        <w:ind w:left="0" w:firstLine="0"/>
        <w:rPr/>
      </w:pPr>
      <w:r w:rsidDel="00000000" w:rsidR="00000000" w:rsidRPr="00000000">
        <w:rPr>
          <w:rtl w:val="0"/>
        </w:rPr>
      </w:r>
    </w:p>
    <w:p w:rsidR="00000000" w:rsidDel="00000000" w:rsidP="00000000" w:rsidRDefault="00000000" w:rsidRPr="00000000" w14:paraId="0000002D">
      <w:pPr>
        <w:spacing w:line="360" w:lineRule="auto"/>
        <w:ind w:left="0" w:firstLine="0"/>
        <w:rPr/>
      </w:pPr>
      <w:r w:rsidDel="00000000" w:rsidR="00000000" w:rsidRPr="00000000">
        <w:rPr>
          <w:rtl w:val="0"/>
        </w:rPr>
      </w:r>
    </w:p>
    <w:p w:rsidR="00000000" w:rsidDel="00000000" w:rsidP="00000000" w:rsidRDefault="00000000" w:rsidRPr="00000000" w14:paraId="0000002E">
      <w:pPr>
        <w:spacing w:line="360" w:lineRule="auto"/>
        <w:ind w:left="0" w:firstLine="0"/>
        <w:rPr/>
      </w:pPr>
      <w:r w:rsidDel="00000000" w:rsidR="00000000" w:rsidRPr="00000000">
        <w:rPr>
          <w:rtl w:val="0"/>
        </w:rPr>
      </w:r>
    </w:p>
    <w:p w:rsidR="00000000" w:rsidDel="00000000" w:rsidP="00000000" w:rsidRDefault="00000000" w:rsidRPr="00000000" w14:paraId="0000002F">
      <w:pPr>
        <w:spacing w:line="360" w:lineRule="auto"/>
        <w:ind w:left="0" w:firstLine="0"/>
        <w:rPr/>
      </w:pPr>
      <w:r w:rsidDel="00000000" w:rsidR="00000000" w:rsidRPr="00000000">
        <w:rPr>
          <w:rtl w:val="0"/>
        </w:rPr>
      </w:r>
    </w:p>
    <w:p w:rsidR="00000000" w:rsidDel="00000000" w:rsidP="00000000" w:rsidRDefault="00000000" w:rsidRPr="00000000" w14:paraId="00000030">
      <w:pPr>
        <w:spacing w:line="360" w:lineRule="auto"/>
        <w:ind w:left="0" w:firstLine="0"/>
        <w:rPr/>
      </w:pPr>
      <w:r w:rsidDel="00000000" w:rsidR="00000000" w:rsidRPr="00000000">
        <w:rPr>
          <w:rtl w:val="0"/>
        </w:rPr>
      </w:r>
    </w:p>
    <w:p w:rsidR="00000000" w:rsidDel="00000000" w:rsidP="00000000" w:rsidRDefault="00000000" w:rsidRPr="00000000" w14:paraId="00000031">
      <w:pPr>
        <w:spacing w:line="360" w:lineRule="auto"/>
        <w:ind w:left="0" w:firstLine="0"/>
        <w:rPr>
          <w:b w:val="1"/>
        </w:rPr>
      </w:pPr>
      <w:r w:rsidDel="00000000" w:rsidR="00000000" w:rsidRPr="00000000">
        <w:rPr>
          <w:b w:val="1"/>
          <w:rtl w:val="0"/>
        </w:rPr>
        <w:t xml:space="preserve">2.3. Total asset Turnover</w:t>
      </w:r>
    </w:p>
    <w:p w:rsidR="00000000" w:rsidDel="00000000" w:rsidP="00000000" w:rsidRDefault="00000000" w:rsidRPr="00000000" w14:paraId="00000032">
      <w:pPr>
        <w:spacing w:line="360" w:lineRule="auto"/>
        <w:ind w:left="0" w:firstLine="0"/>
        <w:rPr/>
      </w:pPr>
      <w:r w:rsidDel="00000000" w:rsidR="00000000" w:rsidRPr="00000000">
        <w:rPr/>
        <w:drawing>
          <wp:inline distB="114300" distT="114300" distL="114300" distR="114300">
            <wp:extent cx="5233988" cy="2219325"/>
            <wp:effectExtent b="0" l="0" r="0" t="0"/>
            <wp:docPr descr="Chart" id="71" name="image11.png"/>
            <a:graphic>
              <a:graphicData uri="http://schemas.openxmlformats.org/drawingml/2006/picture">
                <pic:pic>
                  <pic:nvPicPr>
                    <pic:cNvPr descr="Chart" id="0" name="image11.png"/>
                    <pic:cNvPicPr preferRelativeResize="0"/>
                  </pic:nvPicPr>
                  <pic:blipFill>
                    <a:blip r:embed="rId9"/>
                    <a:srcRect b="0" l="0" r="0" t="0"/>
                    <a:stretch>
                      <a:fillRect/>
                    </a:stretch>
                  </pic:blipFill>
                  <pic:spPr>
                    <a:xfrm>
                      <a:off x="0" y="0"/>
                      <a:ext cx="5233988"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ind w:left="0" w:firstLine="0"/>
        <w:rPr>
          <w:b w:val="1"/>
        </w:rPr>
      </w:pPr>
      <w:r w:rsidDel="00000000" w:rsidR="00000000" w:rsidRPr="00000000">
        <w:rPr>
          <w:b w:val="1"/>
          <w:rtl w:val="0"/>
        </w:rPr>
        <w:t xml:space="preserve">2.4. Ratio analysis</w:t>
      </w:r>
    </w:p>
    <w:p w:rsidR="00000000" w:rsidDel="00000000" w:rsidP="00000000" w:rsidRDefault="00000000" w:rsidRPr="00000000" w14:paraId="00000034">
      <w:pPr>
        <w:spacing w:line="360" w:lineRule="auto"/>
        <w:ind w:left="0" w:firstLine="0"/>
        <w:rPr/>
      </w:pPr>
      <w:r w:rsidDel="00000000" w:rsidR="00000000" w:rsidRPr="00000000">
        <w:rPr>
          <w:rtl w:val="0"/>
        </w:rPr>
        <w:t xml:space="preserve">Liquidity of Marriot Inc is below the generally accepted levels and even below its peers. Profit margin is lower relative to the peer averages as well while asset efficiency is averagely higher. It is a sign that although the company is doing well in generating sales, its failing to manage current assets and keeping low costs. </w:t>
      </w:r>
    </w:p>
    <w:p w:rsidR="00000000" w:rsidDel="00000000" w:rsidP="00000000" w:rsidRDefault="00000000" w:rsidRPr="00000000" w14:paraId="00000035">
      <w:pPr>
        <w:spacing w:line="360" w:lineRule="auto"/>
        <w:ind w:left="0" w:firstLine="0"/>
        <w:rPr/>
      </w:pPr>
      <w:r w:rsidDel="00000000" w:rsidR="00000000" w:rsidRPr="00000000">
        <w:rPr>
          <w:rtl w:val="0"/>
        </w:rPr>
      </w:r>
    </w:p>
    <w:p w:rsidR="00000000" w:rsidDel="00000000" w:rsidP="00000000" w:rsidRDefault="00000000" w:rsidRPr="00000000" w14:paraId="00000036">
      <w:pPr>
        <w:spacing w:line="360" w:lineRule="auto"/>
        <w:ind w:left="0" w:firstLine="0"/>
        <w:rPr>
          <w:b w:val="1"/>
        </w:rPr>
      </w:pPr>
      <w:r w:rsidDel="00000000" w:rsidR="00000000" w:rsidRPr="00000000">
        <w:rPr>
          <w:b w:val="1"/>
          <w:rtl w:val="0"/>
        </w:rPr>
        <w:t xml:space="preserve">3. Tesla Inc</w:t>
      </w:r>
    </w:p>
    <w:p w:rsidR="00000000" w:rsidDel="00000000" w:rsidP="00000000" w:rsidRDefault="00000000" w:rsidRPr="00000000" w14:paraId="00000037">
      <w:pPr>
        <w:spacing w:line="360" w:lineRule="auto"/>
        <w:ind w:left="0" w:firstLine="0"/>
        <w:rPr/>
      </w:pPr>
      <w:r w:rsidDel="00000000" w:rsidR="00000000" w:rsidRPr="00000000">
        <w:rPr>
          <w:rtl w:val="0"/>
        </w:rPr>
        <w:t xml:space="preserve">Tesla is a leading brand with a global market in the auto-motive industry and specifically EV(electric vehicle) sector. The peer group established here is based on companies in EV production.</w:t>
      </w:r>
    </w:p>
    <w:p w:rsidR="00000000" w:rsidDel="00000000" w:rsidP="00000000" w:rsidRDefault="00000000" w:rsidRPr="00000000" w14:paraId="00000038">
      <w:pPr>
        <w:spacing w:line="360" w:lineRule="auto"/>
        <w:ind w:left="0" w:firstLine="0"/>
        <w:rPr/>
      </w:pPr>
      <w:r w:rsidDel="00000000" w:rsidR="00000000" w:rsidRPr="00000000">
        <w:rPr>
          <w:rtl w:val="0"/>
        </w:rPr>
      </w:r>
    </w:p>
    <w:p w:rsidR="00000000" w:rsidDel="00000000" w:rsidP="00000000" w:rsidRDefault="00000000" w:rsidRPr="00000000" w14:paraId="00000039">
      <w:pPr>
        <w:spacing w:line="360" w:lineRule="auto"/>
        <w:ind w:left="0" w:firstLine="0"/>
        <w:rPr/>
      </w:pPr>
      <w:r w:rsidDel="00000000" w:rsidR="00000000" w:rsidRPr="00000000">
        <w:rPr>
          <w:rtl w:val="0"/>
        </w:rPr>
      </w:r>
    </w:p>
    <w:sdt>
      <w:sdtPr>
        <w:lock w:val="contentLocked"/>
        <w:tag w:val="goog_rdk_1"/>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6120"/>
            <w:tblGridChange w:id="0">
              <w:tblGrid>
                <w:gridCol w:w="3240"/>
                <w:gridCol w:w="6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Justification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BYD company limited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Same type of business</w:t>
                </w:r>
              </w:p>
              <w:p w:rsidR="00000000" w:rsidDel="00000000" w:rsidP="00000000" w:rsidRDefault="00000000" w:rsidRPr="00000000" w14:paraId="0000003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Competing in the same global market</w:t>
                </w:r>
              </w:p>
              <w:p w:rsidR="00000000" w:rsidDel="00000000" w:rsidP="00000000" w:rsidRDefault="00000000" w:rsidRPr="00000000" w14:paraId="0000003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 the top 2(with tesla) list of EV producers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2. VW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in EV manufacturing</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 global giant </w:t>
                </w:r>
              </w:p>
              <w:p w:rsidR="00000000" w:rsidDel="00000000" w:rsidP="00000000" w:rsidRDefault="00000000" w:rsidRPr="00000000" w14:paraId="0000004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 the top 3 according to:</w:t>
                </w:r>
                <w:r w:rsidDel="00000000" w:rsidR="00000000" w:rsidRPr="00000000">
                  <w:rPr>
                    <w:i w:val="1"/>
                    <w:color w:val="0000ff"/>
                    <w:rtl w:val="0"/>
                  </w:rPr>
                  <w:t xml:space="preserve"> impact report 2023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General motors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US based companies</w:t>
                </w:r>
              </w:p>
              <w:p w:rsidR="00000000" w:rsidDel="00000000" w:rsidP="00000000" w:rsidRDefault="00000000" w:rsidRPr="00000000" w14:paraId="00000046">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Produce EV automotives</w:t>
                </w:r>
              </w:p>
              <w:p w:rsidR="00000000" w:rsidDel="00000000" w:rsidP="00000000" w:rsidRDefault="00000000" w:rsidRPr="00000000" w14:paraId="00000047">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In the top 6 worldwide in EV production</w:t>
                </w:r>
              </w:p>
              <w:p w:rsidR="00000000" w:rsidDel="00000000" w:rsidP="00000000" w:rsidRDefault="00000000" w:rsidRPr="00000000" w14:paraId="0000004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 big competitor on the global market as well</w:t>
                </w:r>
              </w:p>
            </w:tc>
          </w:tr>
        </w:tbl>
      </w:sdtContent>
    </w:sdt>
    <w:p w:rsidR="00000000" w:rsidDel="00000000" w:rsidP="00000000" w:rsidRDefault="00000000" w:rsidRPr="00000000" w14:paraId="00000049">
      <w:pPr>
        <w:spacing w:line="360" w:lineRule="auto"/>
        <w:ind w:left="0" w:firstLine="0"/>
        <w:rPr/>
      </w:pPr>
      <w:r w:rsidDel="00000000" w:rsidR="00000000" w:rsidRPr="00000000">
        <w:rPr>
          <w:rtl w:val="0"/>
        </w:rPr>
      </w:r>
    </w:p>
    <w:p w:rsidR="00000000" w:rsidDel="00000000" w:rsidP="00000000" w:rsidRDefault="00000000" w:rsidRPr="00000000" w14:paraId="0000004A">
      <w:pPr>
        <w:spacing w:line="360" w:lineRule="auto"/>
        <w:ind w:left="0" w:firstLine="0"/>
        <w:rPr>
          <w:b w:val="1"/>
        </w:rPr>
      </w:pPr>
      <w:r w:rsidDel="00000000" w:rsidR="00000000" w:rsidRPr="00000000">
        <w:rPr>
          <w:b w:val="1"/>
          <w:rtl w:val="0"/>
        </w:rPr>
        <w:t xml:space="preserve">3.1. Quick ratio</w:t>
      </w:r>
    </w:p>
    <w:p w:rsidR="00000000" w:rsidDel="00000000" w:rsidP="00000000" w:rsidRDefault="00000000" w:rsidRPr="00000000" w14:paraId="0000004B">
      <w:pPr>
        <w:spacing w:line="360" w:lineRule="auto"/>
        <w:ind w:left="0" w:firstLine="0"/>
        <w:rPr/>
      </w:pPr>
      <w:r w:rsidDel="00000000" w:rsidR="00000000" w:rsidRPr="00000000">
        <w:rPr/>
        <w:drawing>
          <wp:inline distB="114300" distT="114300" distL="114300" distR="114300">
            <wp:extent cx="5943600" cy="2501900"/>
            <wp:effectExtent b="0" l="0" r="0" t="0"/>
            <wp:docPr descr="Chart" id="74" name="image8.png"/>
            <a:graphic>
              <a:graphicData uri="http://schemas.openxmlformats.org/drawingml/2006/picture">
                <pic:pic>
                  <pic:nvPicPr>
                    <pic:cNvPr descr="Chart" id="0" name="image8.png"/>
                    <pic:cNvPicPr preferRelativeResize="0"/>
                  </pic:nvPicPr>
                  <pic:blipFill>
                    <a:blip r:embed="rId10"/>
                    <a:srcRect b="0" l="0" r="0" t="0"/>
                    <a:stretch>
                      <a:fillRect/>
                    </a:stretch>
                  </pic:blipFill>
                  <pic:spPr>
                    <a:xfrm>
                      <a:off x="0" y="0"/>
                      <a:ext cx="59436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line="360" w:lineRule="auto"/>
        <w:ind w:left="0" w:firstLine="0"/>
        <w:rPr>
          <w:b w:val="1"/>
        </w:rPr>
      </w:pPr>
      <w:r w:rsidDel="00000000" w:rsidR="00000000" w:rsidRPr="00000000">
        <w:rPr>
          <w:b w:val="1"/>
          <w:rtl w:val="0"/>
        </w:rPr>
        <w:t xml:space="preserve">3.2. EBIT margin</w:t>
      </w:r>
    </w:p>
    <w:p w:rsidR="00000000" w:rsidDel="00000000" w:rsidP="00000000" w:rsidRDefault="00000000" w:rsidRPr="00000000" w14:paraId="0000004D">
      <w:pPr>
        <w:spacing w:line="360" w:lineRule="auto"/>
        <w:ind w:left="0" w:firstLine="0"/>
        <w:rPr/>
      </w:pPr>
      <w:r w:rsidDel="00000000" w:rsidR="00000000" w:rsidRPr="00000000">
        <w:rPr/>
        <w:drawing>
          <wp:inline distB="114300" distT="114300" distL="114300" distR="114300">
            <wp:extent cx="5043488" cy="2095500"/>
            <wp:effectExtent b="0" l="0" r="0" t="0"/>
            <wp:docPr descr="Chart" id="67" name="image2.png"/>
            <a:graphic>
              <a:graphicData uri="http://schemas.openxmlformats.org/drawingml/2006/picture">
                <pic:pic>
                  <pic:nvPicPr>
                    <pic:cNvPr descr="Chart" id="0" name="image2.png"/>
                    <pic:cNvPicPr preferRelativeResize="0"/>
                  </pic:nvPicPr>
                  <pic:blipFill>
                    <a:blip r:embed="rId11"/>
                    <a:srcRect b="0" l="0" r="0" t="0"/>
                    <a:stretch>
                      <a:fillRect/>
                    </a:stretch>
                  </pic:blipFill>
                  <pic:spPr>
                    <a:xfrm>
                      <a:off x="0" y="0"/>
                      <a:ext cx="5043488"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line="360" w:lineRule="auto"/>
        <w:ind w:left="0" w:firstLine="0"/>
        <w:rPr>
          <w:b w:val="1"/>
        </w:rPr>
      </w:pPr>
      <w:r w:rsidDel="00000000" w:rsidR="00000000" w:rsidRPr="00000000">
        <w:rPr>
          <w:b w:val="1"/>
          <w:rtl w:val="0"/>
        </w:rPr>
        <w:t xml:space="preserve">3.2. Total asset turnover</w:t>
      </w:r>
    </w:p>
    <w:p w:rsidR="00000000" w:rsidDel="00000000" w:rsidP="00000000" w:rsidRDefault="00000000" w:rsidRPr="00000000" w14:paraId="0000004F">
      <w:pPr>
        <w:spacing w:line="360" w:lineRule="auto"/>
        <w:ind w:left="0" w:firstLine="0"/>
        <w:rPr/>
      </w:pPr>
      <w:r w:rsidDel="00000000" w:rsidR="00000000" w:rsidRPr="00000000">
        <w:rPr/>
        <w:drawing>
          <wp:inline distB="114300" distT="114300" distL="114300" distR="114300">
            <wp:extent cx="5943600" cy="2476500"/>
            <wp:effectExtent b="0" l="0" r="0" t="0"/>
            <wp:docPr descr="Chart" id="66" name="image7.png"/>
            <a:graphic>
              <a:graphicData uri="http://schemas.openxmlformats.org/drawingml/2006/picture">
                <pic:pic>
                  <pic:nvPicPr>
                    <pic:cNvPr descr="Chart" id="0" name="image7.png"/>
                    <pic:cNvPicPr preferRelativeResize="0"/>
                  </pic:nvPicPr>
                  <pic:blipFill>
                    <a:blip r:embed="rId12"/>
                    <a:srcRect b="0" l="0" r="0" t="0"/>
                    <a:stretch>
                      <a:fillRect/>
                    </a:stretch>
                  </pic:blipFill>
                  <pic:spPr>
                    <a:xfrm>
                      <a:off x="0" y="0"/>
                      <a:ext cx="59436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spacing w:line="360" w:lineRule="auto"/>
        <w:ind w:left="0" w:firstLine="0"/>
        <w:rPr>
          <w:b w:val="1"/>
        </w:rPr>
      </w:pPr>
      <w:r w:rsidDel="00000000" w:rsidR="00000000" w:rsidRPr="00000000">
        <w:rPr>
          <w:b w:val="1"/>
          <w:rtl w:val="0"/>
        </w:rPr>
        <w:t xml:space="preserve">3.4. Ratio analysis</w:t>
      </w:r>
    </w:p>
    <w:p w:rsidR="00000000" w:rsidDel="00000000" w:rsidP="00000000" w:rsidRDefault="00000000" w:rsidRPr="00000000" w14:paraId="00000051">
      <w:pPr>
        <w:spacing w:line="360" w:lineRule="auto"/>
        <w:ind w:left="0" w:firstLine="0"/>
        <w:rPr/>
      </w:pPr>
      <w:r w:rsidDel="00000000" w:rsidR="00000000" w:rsidRPr="00000000">
        <w:rPr>
          <w:b w:val="1"/>
          <w:rtl w:val="0"/>
        </w:rPr>
        <w:t xml:space="preserve">Tesla</w:t>
      </w:r>
      <w:r w:rsidDel="00000000" w:rsidR="00000000" w:rsidRPr="00000000">
        <w:rPr>
          <w:rtl w:val="0"/>
        </w:rPr>
        <w:t xml:space="preserve"> has a good quick ratio of above 100%, better EBIT margin than all 3 peers and finally the best in terms of asset efficiency. The company is taking advantage of its efficient assets to minimise costs and mobilise optimal current assets to meets daily operational needs.</w:t>
      </w:r>
    </w:p>
    <w:p w:rsidR="00000000" w:rsidDel="00000000" w:rsidP="00000000" w:rsidRDefault="00000000" w:rsidRPr="00000000" w14:paraId="00000052">
      <w:pPr>
        <w:spacing w:line="360" w:lineRule="auto"/>
        <w:ind w:left="0" w:firstLine="0"/>
        <w:rPr/>
      </w:pPr>
      <w:r w:rsidDel="00000000" w:rsidR="00000000" w:rsidRPr="00000000">
        <w:rPr>
          <w:rtl w:val="0"/>
        </w:rPr>
      </w:r>
    </w:p>
    <w:p w:rsidR="00000000" w:rsidDel="00000000" w:rsidP="00000000" w:rsidRDefault="00000000" w:rsidRPr="00000000" w14:paraId="00000053">
      <w:pPr>
        <w:spacing w:line="360" w:lineRule="auto"/>
        <w:ind w:left="0" w:firstLine="0"/>
        <w:rPr>
          <w:b w:val="1"/>
        </w:rPr>
      </w:pPr>
      <w:r w:rsidDel="00000000" w:rsidR="00000000" w:rsidRPr="00000000">
        <w:rPr>
          <w:b w:val="1"/>
          <w:rtl w:val="0"/>
        </w:rPr>
        <w:t xml:space="preserve">4. Netflix</w:t>
      </w:r>
    </w:p>
    <w:p w:rsidR="00000000" w:rsidDel="00000000" w:rsidP="00000000" w:rsidRDefault="00000000" w:rsidRPr="00000000" w14:paraId="00000054">
      <w:pPr>
        <w:spacing w:line="360" w:lineRule="auto"/>
        <w:ind w:left="0" w:firstLine="0"/>
        <w:rPr/>
      </w:pPr>
      <w:r w:rsidDel="00000000" w:rsidR="00000000" w:rsidRPr="00000000">
        <w:rPr>
          <w:rtl w:val="0"/>
        </w:rPr>
        <w:t xml:space="preserve">Netflix is a big player in the video streaming business with a market share of 21% in the US while its market extends beyond US borders. Its main peers are shown in the table below</w:t>
      </w:r>
    </w:p>
    <w:p w:rsidR="00000000" w:rsidDel="00000000" w:rsidP="00000000" w:rsidRDefault="00000000" w:rsidRPr="00000000" w14:paraId="00000055">
      <w:pPr>
        <w:spacing w:line="360" w:lineRule="auto"/>
        <w:ind w:left="0" w:firstLine="0"/>
        <w:rPr/>
      </w:pPr>
      <w:r w:rsidDel="00000000" w:rsidR="00000000" w:rsidRPr="00000000">
        <w:rPr>
          <w:rtl w:val="0"/>
        </w:rPr>
      </w:r>
    </w:p>
    <w:sdt>
      <w:sdtPr>
        <w:lock w:val="contentLocked"/>
        <w:tag w:val="goog_rdk_2"/>
      </w:sdtPr>
      <w:sdtContent>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6645"/>
            <w:tblGridChange w:id="0">
              <w:tblGrid>
                <w:gridCol w:w="2715"/>
                <w:gridCol w:w="66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Peer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pPr>
                <w:r w:rsidDel="00000000" w:rsidR="00000000" w:rsidRPr="00000000">
                  <w:rPr>
                    <w:rtl w:val="0"/>
                  </w:rPr>
                  <w:t xml:space="preserve">Justification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Amazon Prime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invest in original content</w:t>
                </w:r>
              </w:p>
              <w:p w:rsidR="00000000" w:rsidDel="00000000" w:rsidP="00000000" w:rsidRDefault="00000000" w:rsidRPr="00000000" w14:paraId="0000005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compete to expand their libraries</w:t>
                </w:r>
              </w:p>
              <w:p w:rsidR="00000000" w:rsidDel="00000000" w:rsidP="00000000" w:rsidRDefault="00000000" w:rsidRPr="00000000" w14:paraId="0000005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offer inherent user interfaces, high quality streaming and personalised recommendations</w:t>
                </w:r>
              </w:p>
              <w:p w:rsidR="00000000" w:rsidDel="00000000" w:rsidP="00000000" w:rsidRDefault="00000000" w:rsidRPr="00000000" w14:paraId="0000005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available on the global platform</w:t>
                </w:r>
              </w:p>
              <w:p w:rsidR="00000000" w:rsidDel="00000000" w:rsidP="00000000" w:rsidRDefault="00000000" w:rsidRPr="00000000" w14:paraId="0000005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entertainment media companies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Disney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entertainment media companies</w:t>
                </w:r>
              </w:p>
              <w:p w:rsidR="00000000" w:rsidDel="00000000" w:rsidP="00000000" w:rsidRDefault="00000000" w:rsidRPr="00000000" w14:paraId="0000006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offer original content</w:t>
                </w:r>
              </w:p>
              <w:p w:rsidR="00000000" w:rsidDel="00000000" w:rsidP="00000000" w:rsidRDefault="00000000" w:rsidRPr="00000000" w14:paraId="0000006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available on the global platform</w:t>
                </w:r>
              </w:p>
              <w:p w:rsidR="00000000" w:rsidDel="00000000" w:rsidP="00000000" w:rsidRDefault="00000000" w:rsidRPr="00000000" w14:paraId="0000006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invest in extensive library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Paramount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compete heavily in the US market</w:t>
                </w:r>
              </w:p>
              <w:p w:rsidR="00000000" w:rsidDel="00000000" w:rsidP="00000000" w:rsidRDefault="00000000" w:rsidRPr="00000000" w14:paraId="0000006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provide subscription &amp; video streaming services</w:t>
                </w:r>
              </w:p>
              <w:p w:rsidR="00000000" w:rsidDel="00000000" w:rsidP="00000000" w:rsidRDefault="00000000" w:rsidRPr="00000000" w14:paraId="0000006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Are in the same entertainment &amp; technology industry</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bl>
      </w:sdtContent>
    </w:sdt>
    <w:p w:rsidR="00000000" w:rsidDel="00000000" w:rsidP="00000000" w:rsidRDefault="00000000" w:rsidRPr="00000000" w14:paraId="00000068">
      <w:pPr>
        <w:spacing w:line="360" w:lineRule="auto"/>
        <w:ind w:left="0" w:firstLine="0"/>
        <w:rPr/>
      </w:pPr>
      <w:r w:rsidDel="00000000" w:rsidR="00000000" w:rsidRPr="00000000">
        <w:rPr>
          <w:rtl w:val="0"/>
        </w:rPr>
      </w:r>
    </w:p>
    <w:p w:rsidR="00000000" w:rsidDel="00000000" w:rsidP="00000000" w:rsidRDefault="00000000" w:rsidRPr="00000000" w14:paraId="00000069">
      <w:pPr>
        <w:spacing w:line="360" w:lineRule="auto"/>
        <w:ind w:left="0" w:firstLine="0"/>
        <w:rPr>
          <w:b w:val="1"/>
        </w:rPr>
      </w:pPr>
      <w:r w:rsidDel="00000000" w:rsidR="00000000" w:rsidRPr="00000000">
        <w:rPr>
          <w:b w:val="1"/>
          <w:rtl w:val="0"/>
        </w:rPr>
        <w:t xml:space="preserve">4.1. Quick ratio</w:t>
      </w:r>
    </w:p>
    <w:p w:rsidR="00000000" w:rsidDel="00000000" w:rsidP="00000000" w:rsidRDefault="00000000" w:rsidRPr="00000000" w14:paraId="0000006A">
      <w:pPr>
        <w:spacing w:line="360" w:lineRule="auto"/>
        <w:ind w:left="0" w:firstLine="0"/>
        <w:rPr/>
      </w:pPr>
      <w:r w:rsidDel="00000000" w:rsidR="00000000" w:rsidRPr="00000000">
        <w:rPr>
          <w:rtl w:val="0"/>
        </w:rPr>
      </w:r>
    </w:p>
    <w:p w:rsidR="00000000" w:rsidDel="00000000" w:rsidP="00000000" w:rsidRDefault="00000000" w:rsidRPr="00000000" w14:paraId="0000006B">
      <w:pPr>
        <w:spacing w:line="360" w:lineRule="auto"/>
        <w:ind w:left="0" w:firstLine="0"/>
        <w:rPr/>
      </w:pPr>
      <w:r w:rsidDel="00000000" w:rsidR="00000000" w:rsidRPr="00000000">
        <w:rPr/>
        <w:drawing>
          <wp:inline distB="114300" distT="114300" distL="114300" distR="114300">
            <wp:extent cx="5943600" cy="2235200"/>
            <wp:effectExtent b="0" l="0" r="0" t="0"/>
            <wp:docPr descr="Chart" id="76" name="image13.png"/>
            <a:graphic>
              <a:graphicData uri="http://schemas.openxmlformats.org/drawingml/2006/picture">
                <pic:pic>
                  <pic:nvPicPr>
                    <pic:cNvPr descr="Chart" id="0" name="image13.png"/>
                    <pic:cNvPicPr preferRelativeResize="0"/>
                  </pic:nvPicPr>
                  <pic:blipFill>
                    <a:blip r:embed="rId13"/>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line="360" w:lineRule="auto"/>
        <w:ind w:left="0" w:firstLine="0"/>
        <w:rPr>
          <w:b w:val="1"/>
        </w:rPr>
      </w:pPr>
      <w:r w:rsidDel="00000000" w:rsidR="00000000" w:rsidRPr="00000000">
        <w:rPr>
          <w:b w:val="1"/>
          <w:rtl w:val="0"/>
        </w:rPr>
        <w:t xml:space="preserve">4.2. EBIT margin</w:t>
      </w:r>
    </w:p>
    <w:p w:rsidR="00000000" w:rsidDel="00000000" w:rsidP="00000000" w:rsidRDefault="00000000" w:rsidRPr="00000000" w14:paraId="0000006D">
      <w:pPr>
        <w:spacing w:line="360" w:lineRule="auto"/>
        <w:ind w:left="0" w:firstLine="0"/>
        <w:rPr/>
      </w:pPr>
      <w:r w:rsidDel="00000000" w:rsidR="00000000" w:rsidRPr="00000000">
        <w:rPr/>
        <w:drawing>
          <wp:inline distB="114300" distT="114300" distL="114300" distR="114300">
            <wp:extent cx="5943600" cy="2286000"/>
            <wp:effectExtent b="0" l="0" r="0" t="0"/>
            <wp:docPr descr="Chart" id="72" name="image14.png"/>
            <a:graphic>
              <a:graphicData uri="http://schemas.openxmlformats.org/drawingml/2006/picture">
                <pic:pic>
                  <pic:nvPicPr>
                    <pic:cNvPr descr="Chart" id="0" name="image14.png"/>
                    <pic:cNvPicPr preferRelativeResize="0"/>
                  </pic:nvPicPr>
                  <pic:blipFill>
                    <a:blip r:embed="rId14"/>
                    <a:srcRect b="0" l="0" r="0" t="0"/>
                    <a:stretch>
                      <a:fillRect/>
                    </a:stretch>
                  </pic:blipFill>
                  <pic:spPr>
                    <a:xfrm>
                      <a:off x="0" y="0"/>
                      <a:ext cx="5943600"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pacing w:line="360" w:lineRule="auto"/>
        <w:ind w:left="0" w:firstLine="0"/>
        <w:rPr>
          <w:b w:val="1"/>
        </w:rPr>
      </w:pPr>
      <w:r w:rsidDel="00000000" w:rsidR="00000000" w:rsidRPr="00000000">
        <w:rPr>
          <w:b w:val="1"/>
          <w:rtl w:val="0"/>
        </w:rPr>
        <w:t xml:space="preserve">4.3. Total asset turnover</w:t>
      </w:r>
    </w:p>
    <w:p w:rsidR="00000000" w:rsidDel="00000000" w:rsidP="00000000" w:rsidRDefault="00000000" w:rsidRPr="00000000" w14:paraId="0000006F">
      <w:pPr>
        <w:spacing w:line="360" w:lineRule="auto"/>
        <w:ind w:left="0" w:firstLine="0"/>
        <w:rPr/>
      </w:pPr>
      <w:r w:rsidDel="00000000" w:rsidR="00000000" w:rsidRPr="00000000">
        <w:rPr/>
        <w:drawing>
          <wp:inline distB="114300" distT="114300" distL="114300" distR="114300">
            <wp:extent cx="5943600" cy="1866900"/>
            <wp:effectExtent b="0" l="0" r="0" t="0"/>
            <wp:docPr descr="Chart" id="70" name="image1.png"/>
            <a:graphic>
              <a:graphicData uri="http://schemas.openxmlformats.org/drawingml/2006/picture">
                <pic:pic>
                  <pic:nvPicPr>
                    <pic:cNvPr descr="Chart" id="0" name="image1.png"/>
                    <pic:cNvPicPr preferRelativeResize="0"/>
                  </pic:nvPicPr>
                  <pic:blipFill>
                    <a:blip r:embed="rId15"/>
                    <a:srcRect b="0" l="0" r="0" t="0"/>
                    <a:stretch>
                      <a:fillRect/>
                    </a:stretch>
                  </pic:blipFill>
                  <pic:spPr>
                    <a:xfrm>
                      <a:off x="0" y="0"/>
                      <a:ext cx="594360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360" w:lineRule="auto"/>
        <w:ind w:left="0" w:firstLine="0"/>
        <w:rPr>
          <w:b w:val="1"/>
        </w:rPr>
      </w:pPr>
      <w:r w:rsidDel="00000000" w:rsidR="00000000" w:rsidRPr="00000000">
        <w:rPr>
          <w:b w:val="1"/>
          <w:rtl w:val="0"/>
        </w:rPr>
        <w:t xml:space="preserve">4.4. Ratio analysis</w:t>
      </w:r>
    </w:p>
    <w:p w:rsidR="00000000" w:rsidDel="00000000" w:rsidP="00000000" w:rsidRDefault="00000000" w:rsidRPr="00000000" w14:paraId="00000071">
      <w:pPr>
        <w:spacing w:line="360" w:lineRule="auto"/>
        <w:ind w:left="0" w:firstLine="0"/>
        <w:rPr/>
      </w:pPr>
      <w:r w:rsidDel="00000000" w:rsidR="00000000" w:rsidRPr="00000000">
        <w:rPr>
          <w:b w:val="1"/>
          <w:rtl w:val="0"/>
        </w:rPr>
        <w:t xml:space="preserve">Net</w:t>
      </w:r>
      <w:r w:rsidDel="00000000" w:rsidR="00000000" w:rsidRPr="00000000">
        <w:rPr>
          <w:rtl w:val="0"/>
        </w:rPr>
        <w:t xml:space="preserve">flix has a favourable quick ratio, best EBIT margin among its peers and relatively average asset turnover ratio. So when compared with its industry peers, the company is doing in generating sales, keeping costs under control and therefore liquid enough to meet immediate financial obligations.</w:t>
      </w:r>
    </w:p>
    <w:p w:rsidR="00000000" w:rsidDel="00000000" w:rsidP="00000000" w:rsidRDefault="00000000" w:rsidRPr="00000000" w14:paraId="00000072">
      <w:pPr>
        <w:spacing w:line="360" w:lineRule="auto"/>
        <w:ind w:left="0" w:firstLine="0"/>
        <w:rPr/>
      </w:pPr>
      <w:r w:rsidDel="00000000" w:rsidR="00000000" w:rsidRPr="00000000">
        <w:rPr>
          <w:rtl w:val="0"/>
        </w:rPr>
      </w:r>
    </w:p>
    <w:p w:rsidR="00000000" w:rsidDel="00000000" w:rsidP="00000000" w:rsidRDefault="00000000" w:rsidRPr="00000000" w14:paraId="00000073">
      <w:pPr>
        <w:spacing w:line="360" w:lineRule="auto"/>
        <w:ind w:left="0" w:firstLine="0"/>
        <w:rPr/>
      </w:pPr>
      <w:r w:rsidDel="00000000" w:rsidR="00000000" w:rsidRPr="00000000">
        <w:rPr>
          <w:rtl w:val="0"/>
        </w:rPr>
      </w:r>
    </w:p>
    <w:p w:rsidR="00000000" w:rsidDel="00000000" w:rsidP="00000000" w:rsidRDefault="00000000" w:rsidRPr="00000000" w14:paraId="00000074">
      <w:pPr>
        <w:spacing w:line="360" w:lineRule="auto"/>
        <w:ind w:left="0" w:firstLine="0"/>
        <w:rPr>
          <w:b w:val="1"/>
        </w:rPr>
      </w:pPr>
      <w:r w:rsidDel="00000000" w:rsidR="00000000" w:rsidRPr="00000000">
        <w:rPr>
          <w:b w:val="1"/>
          <w:rtl w:val="0"/>
        </w:rPr>
        <w:t xml:space="preserve">5. Nvidia Inc</w:t>
      </w:r>
    </w:p>
    <w:p w:rsidR="00000000" w:rsidDel="00000000" w:rsidP="00000000" w:rsidRDefault="00000000" w:rsidRPr="00000000" w14:paraId="00000075">
      <w:pPr>
        <w:spacing w:line="360" w:lineRule="auto"/>
        <w:ind w:left="0" w:firstLine="0"/>
        <w:rPr/>
      </w:pPr>
      <w:r w:rsidDel="00000000" w:rsidR="00000000" w:rsidRPr="00000000">
        <w:rPr>
          <w:rtl w:val="0"/>
        </w:rPr>
        <w:t xml:space="preserve">Nvidia is an American based multinational corporation and technology company. Below is tabular list of its main peers</w:t>
      </w:r>
    </w:p>
    <w:p w:rsidR="00000000" w:rsidDel="00000000" w:rsidP="00000000" w:rsidRDefault="00000000" w:rsidRPr="00000000" w14:paraId="00000076">
      <w:pPr>
        <w:spacing w:line="360" w:lineRule="auto"/>
        <w:ind w:left="0" w:firstLine="0"/>
        <w:rPr/>
      </w:pPr>
      <w:r w:rsidDel="00000000" w:rsidR="00000000" w:rsidRPr="00000000">
        <w:rPr>
          <w:rtl w:val="0"/>
        </w:rPr>
      </w:r>
    </w:p>
    <w:sdt>
      <w:sdtPr>
        <w:lock w:val="contentLocked"/>
        <w:tag w:val="goog_rdk_3"/>
      </w:sdtPr>
      <w:sdtContent>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0"/>
            <w:gridCol w:w="5790"/>
            <w:tblGridChange w:id="0">
              <w:tblGrid>
                <w:gridCol w:w="3570"/>
                <w:gridCol w:w="57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Peer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Justification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Cisco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technology companies</w:t>
                </w:r>
              </w:p>
              <w:p w:rsidR="00000000" w:rsidDel="00000000" w:rsidP="00000000" w:rsidRDefault="00000000" w:rsidRPr="00000000" w14:paraId="0000007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Compete and operate in the same US market</w:t>
                </w:r>
              </w:p>
              <w:p w:rsidR="00000000" w:rsidDel="00000000" w:rsidP="00000000" w:rsidRDefault="00000000" w:rsidRPr="00000000" w14:paraId="0000007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public companies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Hewlett Packard Enterprise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technology companies</w:t>
                </w:r>
              </w:p>
              <w:p w:rsidR="00000000" w:rsidDel="00000000" w:rsidP="00000000" w:rsidRDefault="00000000" w:rsidRPr="00000000" w14:paraId="0000008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based in US</w:t>
                </w:r>
              </w:p>
              <w:p w:rsidR="00000000" w:rsidDel="00000000" w:rsidP="00000000" w:rsidRDefault="00000000" w:rsidRPr="00000000" w14:paraId="0000008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public companies</w:t>
                </w:r>
              </w:p>
              <w:p w:rsidR="00000000" w:rsidDel="00000000" w:rsidP="00000000" w:rsidRDefault="00000000" w:rsidRPr="00000000" w14:paraId="0000008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in artificial intelligent &amp; cloud computing business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Broadcom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technology companies</w:t>
                </w:r>
              </w:p>
              <w:p w:rsidR="00000000" w:rsidDel="00000000" w:rsidP="00000000" w:rsidRDefault="00000000" w:rsidRPr="00000000" w14:paraId="0000008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in semiconductors &amp; software business</w:t>
                </w:r>
              </w:p>
              <w:p w:rsidR="00000000" w:rsidDel="00000000" w:rsidP="00000000" w:rsidRDefault="00000000" w:rsidRPr="00000000" w14:paraId="0000008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based in US</w:t>
                </w:r>
              </w:p>
              <w:p w:rsidR="00000000" w:rsidDel="00000000" w:rsidP="00000000" w:rsidRDefault="00000000" w:rsidRPr="00000000" w14:paraId="0000008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public companies</w:t>
                </w:r>
              </w:p>
            </w:tc>
          </w:tr>
        </w:tbl>
      </w:sdtContent>
    </w:sdt>
    <w:p w:rsidR="00000000" w:rsidDel="00000000" w:rsidP="00000000" w:rsidRDefault="00000000" w:rsidRPr="00000000" w14:paraId="00000088">
      <w:pPr>
        <w:spacing w:line="360" w:lineRule="auto"/>
        <w:ind w:left="0" w:firstLine="0"/>
        <w:rPr/>
      </w:pPr>
      <w:r w:rsidDel="00000000" w:rsidR="00000000" w:rsidRPr="00000000">
        <w:rPr>
          <w:rtl w:val="0"/>
        </w:rPr>
      </w:r>
    </w:p>
    <w:p w:rsidR="00000000" w:rsidDel="00000000" w:rsidP="00000000" w:rsidRDefault="00000000" w:rsidRPr="00000000" w14:paraId="00000089">
      <w:pPr>
        <w:spacing w:line="360" w:lineRule="auto"/>
        <w:ind w:left="0" w:firstLine="0"/>
        <w:rPr>
          <w:b w:val="1"/>
        </w:rPr>
      </w:pPr>
      <w:r w:rsidDel="00000000" w:rsidR="00000000" w:rsidRPr="00000000">
        <w:rPr>
          <w:b w:val="1"/>
          <w:rtl w:val="0"/>
        </w:rPr>
        <w:t xml:space="preserve">5.1. Quick ratio</w:t>
      </w:r>
    </w:p>
    <w:p w:rsidR="00000000" w:rsidDel="00000000" w:rsidP="00000000" w:rsidRDefault="00000000" w:rsidRPr="00000000" w14:paraId="0000008A">
      <w:pPr>
        <w:spacing w:line="360" w:lineRule="auto"/>
        <w:ind w:left="0" w:firstLine="0"/>
        <w:rPr/>
      </w:pPr>
      <w:r w:rsidDel="00000000" w:rsidR="00000000" w:rsidRPr="00000000">
        <w:rPr/>
        <w:drawing>
          <wp:inline distB="114300" distT="114300" distL="114300" distR="114300">
            <wp:extent cx="5943600" cy="1955800"/>
            <wp:effectExtent b="0" l="0" r="0" t="0"/>
            <wp:docPr descr="Chart" id="73" name="image5.png"/>
            <a:graphic>
              <a:graphicData uri="http://schemas.openxmlformats.org/drawingml/2006/picture">
                <pic:pic>
                  <pic:nvPicPr>
                    <pic:cNvPr descr="Chart" id="0" name="image5.png"/>
                    <pic:cNvPicPr preferRelativeResize="0"/>
                  </pic:nvPicPr>
                  <pic:blipFill>
                    <a:blip r:embed="rId16"/>
                    <a:srcRect b="0" l="0" r="0" t="0"/>
                    <a:stretch>
                      <a:fillRect/>
                    </a:stretch>
                  </pic:blipFill>
                  <pic:spPr>
                    <a:xfrm>
                      <a:off x="0" y="0"/>
                      <a:ext cx="5943600" cy="19558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360" w:lineRule="auto"/>
        <w:ind w:left="0" w:firstLine="0"/>
        <w:rPr>
          <w:b w:val="1"/>
        </w:rPr>
      </w:pPr>
      <w:r w:rsidDel="00000000" w:rsidR="00000000" w:rsidRPr="00000000">
        <w:rPr>
          <w:b w:val="1"/>
          <w:rtl w:val="0"/>
        </w:rPr>
        <w:t xml:space="preserve">5.2. EBIT margin</w:t>
      </w:r>
    </w:p>
    <w:p w:rsidR="00000000" w:rsidDel="00000000" w:rsidP="00000000" w:rsidRDefault="00000000" w:rsidRPr="00000000" w14:paraId="0000008C">
      <w:pPr>
        <w:spacing w:line="360" w:lineRule="auto"/>
        <w:ind w:left="0" w:firstLine="0"/>
        <w:rPr/>
      </w:pPr>
      <w:r w:rsidDel="00000000" w:rsidR="00000000" w:rsidRPr="00000000">
        <w:rPr/>
        <w:drawing>
          <wp:inline distB="114300" distT="114300" distL="114300" distR="114300">
            <wp:extent cx="5943600" cy="2171700"/>
            <wp:effectExtent b="0" l="0" r="0" t="0"/>
            <wp:docPr descr="Chart" id="64" name="image6.png"/>
            <a:graphic>
              <a:graphicData uri="http://schemas.openxmlformats.org/drawingml/2006/picture">
                <pic:pic>
                  <pic:nvPicPr>
                    <pic:cNvPr descr="Chart" id="0" name="image6.png"/>
                    <pic:cNvPicPr preferRelativeResize="0"/>
                  </pic:nvPicPr>
                  <pic:blipFill>
                    <a:blip r:embed="rId17"/>
                    <a:srcRect b="0" l="0" r="0" t="0"/>
                    <a:stretch>
                      <a:fillRect/>
                    </a:stretch>
                  </pic:blipFill>
                  <pic:spPr>
                    <a:xfrm>
                      <a:off x="0" y="0"/>
                      <a:ext cx="5943600"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spacing w:line="360" w:lineRule="auto"/>
        <w:ind w:left="0" w:firstLine="0"/>
        <w:rPr/>
      </w:pPr>
      <w:r w:rsidDel="00000000" w:rsidR="00000000" w:rsidRPr="00000000">
        <w:rPr>
          <w:rtl w:val="0"/>
        </w:rPr>
      </w:r>
    </w:p>
    <w:p w:rsidR="00000000" w:rsidDel="00000000" w:rsidP="00000000" w:rsidRDefault="00000000" w:rsidRPr="00000000" w14:paraId="0000008E">
      <w:pPr>
        <w:spacing w:line="360" w:lineRule="auto"/>
        <w:ind w:left="0" w:firstLine="0"/>
        <w:rPr>
          <w:b w:val="1"/>
        </w:rPr>
      </w:pPr>
      <w:r w:rsidDel="00000000" w:rsidR="00000000" w:rsidRPr="00000000">
        <w:rPr>
          <w:rtl w:val="0"/>
        </w:rPr>
      </w:r>
    </w:p>
    <w:p w:rsidR="00000000" w:rsidDel="00000000" w:rsidP="00000000" w:rsidRDefault="00000000" w:rsidRPr="00000000" w14:paraId="0000008F">
      <w:pPr>
        <w:spacing w:line="360" w:lineRule="auto"/>
        <w:ind w:left="0" w:firstLine="0"/>
        <w:rPr>
          <w:b w:val="1"/>
        </w:rPr>
      </w:pPr>
      <w:r w:rsidDel="00000000" w:rsidR="00000000" w:rsidRPr="00000000">
        <w:rPr>
          <w:rtl w:val="0"/>
        </w:rPr>
      </w:r>
    </w:p>
    <w:p w:rsidR="00000000" w:rsidDel="00000000" w:rsidP="00000000" w:rsidRDefault="00000000" w:rsidRPr="00000000" w14:paraId="00000090">
      <w:pPr>
        <w:spacing w:line="360" w:lineRule="auto"/>
        <w:ind w:left="0" w:firstLine="0"/>
        <w:rPr>
          <w:b w:val="1"/>
        </w:rPr>
      </w:pPr>
      <w:r w:rsidDel="00000000" w:rsidR="00000000" w:rsidRPr="00000000">
        <w:rPr>
          <w:b w:val="1"/>
          <w:rtl w:val="0"/>
        </w:rPr>
        <w:t xml:space="preserve">5.3. Asset turnover</w:t>
      </w:r>
    </w:p>
    <w:p w:rsidR="00000000" w:rsidDel="00000000" w:rsidP="00000000" w:rsidRDefault="00000000" w:rsidRPr="00000000" w14:paraId="00000091">
      <w:pPr>
        <w:spacing w:line="360" w:lineRule="auto"/>
        <w:ind w:left="0" w:firstLine="0"/>
        <w:rPr/>
      </w:pPr>
      <w:r w:rsidDel="00000000" w:rsidR="00000000" w:rsidRPr="00000000">
        <w:rPr/>
        <w:drawing>
          <wp:inline distB="114300" distT="114300" distL="114300" distR="114300">
            <wp:extent cx="5943600" cy="2501900"/>
            <wp:effectExtent b="0" l="0" r="0" t="0"/>
            <wp:docPr descr="Chart" id="77" name="image10.png"/>
            <a:graphic>
              <a:graphicData uri="http://schemas.openxmlformats.org/drawingml/2006/picture">
                <pic:pic>
                  <pic:nvPicPr>
                    <pic:cNvPr descr="Chart" id="0" name="image10.png"/>
                    <pic:cNvPicPr preferRelativeResize="0"/>
                  </pic:nvPicPr>
                  <pic:blipFill>
                    <a:blip r:embed="rId18"/>
                    <a:srcRect b="0" l="0" r="0" t="0"/>
                    <a:stretch>
                      <a:fillRect/>
                    </a:stretch>
                  </pic:blipFill>
                  <pic:spPr>
                    <a:xfrm>
                      <a:off x="0" y="0"/>
                      <a:ext cx="59436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line="360" w:lineRule="auto"/>
        <w:ind w:left="0" w:firstLine="0"/>
        <w:rPr>
          <w:b w:val="1"/>
        </w:rPr>
      </w:pPr>
      <w:r w:rsidDel="00000000" w:rsidR="00000000" w:rsidRPr="00000000">
        <w:rPr>
          <w:b w:val="1"/>
          <w:rtl w:val="0"/>
        </w:rPr>
        <w:t xml:space="preserve">5.4. Ratio analysis</w:t>
      </w:r>
    </w:p>
    <w:p w:rsidR="00000000" w:rsidDel="00000000" w:rsidP="00000000" w:rsidRDefault="00000000" w:rsidRPr="00000000" w14:paraId="00000093">
      <w:pPr>
        <w:spacing w:line="360" w:lineRule="auto"/>
        <w:ind w:left="0" w:firstLine="0"/>
        <w:rPr/>
      </w:pPr>
      <w:r w:rsidDel="00000000" w:rsidR="00000000" w:rsidRPr="00000000">
        <w:rPr>
          <w:rtl w:val="0"/>
        </w:rPr>
        <w:t xml:space="preserve">With a very good liquidity position amongst its peers, viable EBIT margin and best asset turnover, Nvidia is doing well in business. Again its ability to generate sales is placing the company in a better position to meet daily business needs and build more profits.</w:t>
      </w:r>
    </w:p>
    <w:p w:rsidR="00000000" w:rsidDel="00000000" w:rsidP="00000000" w:rsidRDefault="00000000" w:rsidRPr="00000000" w14:paraId="00000094">
      <w:pPr>
        <w:spacing w:line="360" w:lineRule="auto"/>
        <w:ind w:left="0" w:firstLine="0"/>
        <w:rPr>
          <w:b w:val="1"/>
        </w:rPr>
      </w:pPr>
      <w:r w:rsidDel="00000000" w:rsidR="00000000" w:rsidRPr="00000000">
        <w:rPr>
          <w:rtl w:val="0"/>
        </w:rPr>
      </w:r>
    </w:p>
    <w:p w:rsidR="00000000" w:rsidDel="00000000" w:rsidP="00000000" w:rsidRDefault="00000000" w:rsidRPr="00000000" w14:paraId="00000095">
      <w:pPr>
        <w:spacing w:line="360" w:lineRule="auto"/>
        <w:ind w:left="0" w:firstLine="0"/>
        <w:rPr>
          <w:b w:val="1"/>
        </w:rPr>
      </w:pPr>
      <w:r w:rsidDel="00000000" w:rsidR="00000000" w:rsidRPr="00000000">
        <w:rPr>
          <w:b w:val="1"/>
          <w:rtl w:val="0"/>
        </w:rPr>
        <w:t xml:space="preserve">6. Pfizer Inc</w:t>
      </w:r>
    </w:p>
    <w:p w:rsidR="00000000" w:rsidDel="00000000" w:rsidP="00000000" w:rsidRDefault="00000000" w:rsidRPr="00000000" w14:paraId="00000096">
      <w:pPr>
        <w:spacing w:line="360" w:lineRule="auto"/>
        <w:ind w:left="0" w:firstLine="0"/>
        <w:rPr/>
      </w:pPr>
      <w:r w:rsidDel="00000000" w:rsidR="00000000" w:rsidRPr="00000000">
        <w:rPr>
          <w:rtl w:val="0"/>
        </w:rPr>
        <w:t xml:space="preserve">Pfizer is an American biotechnological and pharmaceutical corporation with a market capitalization of $160.59 billion as on 4 October 2024. Had a total revenue of $58.5 billion in 2023 with more than 50% of its revenue generated from overseas markets. Some of its key peers in business are listed on the table below</w:t>
      </w:r>
    </w:p>
    <w:p w:rsidR="00000000" w:rsidDel="00000000" w:rsidP="00000000" w:rsidRDefault="00000000" w:rsidRPr="00000000" w14:paraId="00000097">
      <w:pPr>
        <w:spacing w:line="360" w:lineRule="auto"/>
        <w:ind w:left="0" w:firstLine="0"/>
        <w:rPr/>
      </w:pPr>
      <w:r w:rsidDel="00000000" w:rsidR="00000000" w:rsidRPr="00000000">
        <w:rPr>
          <w:rtl w:val="0"/>
        </w:rPr>
      </w:r>
    </w:p>
    <w:p w:rsidR="00000000" w:rsidDel="00000000" w:rsidP="00000000" w:rsidRDefault="00000000" w:rsidRPr="00000000" w14:paraId="00000098">
      <w:pPr>
        <w:spacing w:line="360" w:lineRule="auto"/>
        <w:ind w:left="0" w:firstLine="0"/>
        <w:rPr/>
      </w:pPr>
      <w:r w:rsidDel="00000000" w:rsidR="00000000" w:rsidRPr="00000000">
        <w:rPr>
          <w:rtl w:val="0"/>
        </w:rPr>
      </w:r>
    </w:p>
    <w:sdt>
      <w:sdtPr>
        <w:lock w:val="contentLocked"/>
        <w:tag w:val="goog_rdk_4"/>
      </w:sdtPr>
      <w:sdtContent>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6570"/>
            <w:tblGridChange w:id="0">
              <w:tblGrid>
                <w:gridCol w:w="2790"/>
                <w:gridCol w:w="6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Peer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Justification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Johnson &amp; Johnson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Both in pharmaceutical &amp; biotechnology business</w:t>
                </w:r>
              </w:p>
              <w:p w:rsidR="00000000" w:rsidDel="00000000" w:rsidP="00000000" w:rsidRDefault="00000000" w:rsidRPr="00000000" w14:paraId="0000009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 big player as well with revenue of $85.2 billion in 2023</w:t>
                </w:r>
              </w:p>
              <w:p w:rsidR="00000000" w:rsidDel="00000000" w:rsidP="00000000" w:rsidRDefault="00000000" w:rsidRPr="00000000" w14:paraId="0000009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public companies</w:t>
                </w:r>
              </w:p>
              <w:p w:rsidR="00000000" w:rsidDel="00000000" w:rsidP="00000000" w:rsidRDefault="00000000" w:rsidRPr="00000000" w14:paraId="0000009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US based companies</w:t>
                </w:r>
              </w:p>
              <w:p w:rsidR="00000000" w:rsidDel="00000000" w:rsidP="00000000" w:rsidRDefault="00000000" w:rsidRPr="00000000" w14:paraId="000000A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 big competitor in terms of size with market cap of $395.2 billion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color w:val="111111"/>
                    <w:highlight w:val="white"/>
                    <w:rtl w:val="0"/>
                  </w:rPr>
                  <w:t xml:space="preserve">Roche Holding AG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pharmaceutical companies.</w:t>
                </w:r>
              </w:p>
              <w:p w:rsidR="00000000" w:rsidDel="00000000" w:rsidP="00000000" w:rsidRDefault="00000000" w:rsidRPr="00000000" w14:paraId="000000A3">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Big competitor on the global market</w:t>
                </w:r>
              </w:p>
              <w:p w:rsidR="00000000" w:rsidDel="00000000" w:rsidP="00000000" w:rsidRDefault="00000000" w:rsidRPr="00000000" w14:paraId="000000A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Almost same size with a revenue of $69.1 billion in 2023 and market cap of $256.6 billion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color w:val="111111"/>
                    <w:highlight w:val="white"/>
                    <w:rtl w:val="0"/>
                  </w:rPr>
                  <w:t xml:space="preserve">Merck &amp; Co Inc</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With a market cap of $297 billion and 2023 revenue of $60.1 billion, they are in the same size category.</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US based public companies</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All in pharmaceutical and biotechnological companies</w:t>
                </w:r>
              </w:p>
            </w:tc>
          </w:tr>
        </w:tbl>
      </w:sdtContent>
    </w:sdt>
    <w:p w:rsidR="00000000" w:rsidDel="00000000" w:rsidP="00000000" w:rsidRDefault="00000000" w:rsidRPr="00000000" w14:paraId="000000A9">
      <w:pPr>
        <w:spacing w:line="360" w:lineRule="auto"/>
        <w:ind w:left="0" w:firstLine="0"/>
        <w:rPr/>
      </w:pPr>
      <w:r w:rsidDel="00000000" w:rsidR="00000000" w:rsidRPr="00000000">
        <w:rPr>
          <w:rtl w:val="0"/>
        </w:rPr>
      </w:r>
    </w:p>
    <w:p w:rsidR="00000000" w:rsidDel="00000000" w:rsidP="00000000" w:rsidRDefault="00000000" w:rsidRPr="00000000" w14:paraId="000000AA">
      <w:pPr>
        <w:spacing w:line="360" w:lineRule="auto"/>
        <w:ind w:left="0" w:firstLine="0"/>
        <w:rPr/>
      </w:pPr>
      <w:r w:rsidDel="00000000" w:rsidR="00000000" w:rsidRPr="00000000">
        <w:rPr>
          <w:rtl w:val="0"/>
        </w:rPr>
        <w:t xml:space="preserve">6.1. Quick ratio</w:t>
      </w:r>
    </w:p>
    <w:p w:rsidR="00000000" w:rsidDel="00000000" w:rsidP="00000000" w:rsidRDefault="00000000" w:rsidRPr="00000000" w14:paraId="000000AB">
      <w:pPr>
        <w:spacing w:line="360" w:lineRule="auto"/>
        <w:ind w:left="0" w:firstLine="0"/>
        <w:rPr/>
      </w:pPr>
      <w:r w:rsidDel="00000000" w:rsidR="00000000" w:rsidRPr="00000000">
        <w:rPr/>
        <w:drawing>
          <wp:inline distB="114300" distT="114300" distL="114300" distR="114300">
            <wp:extent cx="5943600" cy="1676400"/>
            <wp:effectExtent b="0" l="0" r="0" t="0"/>
            <wp:docPr descr="Chart" id="78" name="image12.png"/>
            <a:graphic>
              <a:graphicData uri="http://schemas.openxmlformats.org/drawingml/2006/picture">
                <pic:pic>
                  <pic:nvPicPr>
                    <pic:cNvPr descr="Chart" id="0" name="image12.png"/>
                    <pic:cNvPicPr preferRelativeResize="0"/>
                  </pic:nvPicPr>
                  <pic:blipFill>
                    <a:blip r:embed="rId19"/>
                    <a:srcRect b="0" l="0" r="0" t="0"/>
                    <a:stretch>
                      <a:fillRect/>
                    </a:stretch>
                  </pic:blipFill>
                  <pic:spPr>
                    <a:xfrm>
                      <a:off x="0" y="0"/>
                      <a:ext cx="5943600"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spacing w:line="360" w:lineRule="auto"/>
        <w:ind w:left="0" w:firstLine="0"/>
        <w:rPr/>
      </w:pPr>
      <w:r w:rsidDel="00000000" w:rsidR="00000000" w:rsidRPr="00000000">
        <w:rPr>
          <w:rtl w:val="0"/>
        </w:rPr>
      </w:r>
    </w:p>
    <w:p w:rsidR="00000000" w:rsidDel="00000000" w:rsidP="00000000" w:rsidRDefault="00000000" w:rsidRPr="00000000" w14:paraId="000000AD">
      <w:pPr>
        <w:spacing w:line="360" w:lineRule="auto"/>
        <w:ind w:left="0" w:firstLine="0"/>
        <w:rPr/>
      </w:pPr>
      <w:r w:rsidDel="00000000" w:rsidR="00000000" w:rsidRPr="00000000">
        <w:rPr>
          <w:rtl w:val="0"/>
        </w:rPr>
        <w:t xml:space="preserve">6.2. EBIT Margin</w:t>
      </w:r>
    </w:p>
    <w:p w:rsidR="00000000" w:rsidDel="00000000" w:rsidP="00000000" w:rsidRDefault="00000000" w:rsidRPr="00000000" w14:paraId="000000AE">
      <w:pPr>
        <w:spacing w:line="360" w:lineRule="auto"/>
        <w:ind w:left="0" w:firstLine="0"/>
        <w:rPr/>
      </w:pPr>
      <w:r w:rsidDel="00000000" w:rsidR="00000000" w:rsidRPr="00000000">
        <w:rPr/>
        <w:drawing>
          <wp:inline distB="114300" distT="114300" distL="114300" distR="114300">
            <wp:extent cx="5943600" cy="1943100"/>
            <wp:effectExtent b="0" l="0" r="0" t="0"/>
            <wp:docPr descr="Chart" id="69" name="image9.png"/>
            <a:graphic>
              <a:graphicData uri="http://schemas.openxmlformats.org/drawingml/2006/picture">
                <pic:pic>
                  <pic:nvPicPr>
                    <pic:cNvPr descr="Chart" id="0" name="image9.png"/>
                    <pic:cNvPicPr preferRelativeResize="0"/>
                  </pic:nvPicPr>
                  <pic:blipFill>
                    <a:blip r:embed="rId20"/>
                    <a:srcRect b="0" l="0" r="0" t="0"/>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pacing w:line="360" w:lineRule="auto"/>
        <w:ind w:left="0" w:firstLine="0"/>
        <w:rPr/>
      </w:pPr>
      <w:r w:rsidDel="00000000" w:rsidR="00000000" w:rsidRPr="00000000">
        <w:rPr>
          <w:rtl w:val="0"/>
        </w:rPr>
      </w:r>
    </w:p>
    <w:p w:rsidR="00000000" w:rsidDel="00000000" w:rsidP="00000000" w:rsidRDefault="00000000" w:rsidRPr="00000000" w14:paraId="000000B0">
      <w:pPr>
        <w:spacing w:line="360" w:lineRule="auto"/>
        <w:ind w:left="0" w:firstLine="0"/>
        <w:rPr/>
      </w:pPr>
      <w:r w:rsidDel="00000000" w:rsidR="00000000" w:rsidRPr="00000000">
        <w:rPr>
          <w:rtl w:val="0"/>
        </w:rPr>
        <w:t xml:space="preserve">6.3. Total asset turnover</w:t>
      </w:r>
    </w:p>
    <w:p w:rsidR="00000000" w:rsidDel="00000000" w:rsidP="00000000" w:rsidRDefault="00000000" w:rsidRPr="00000000" w14:paraId="000000B1">
      <w:pPr>
        <w:spacing w:line="360" w:lineRule="auto"/>
        <w:ind w:left="0" w:firstLine="0"/>
        <w:rPr/>
      </w:pPr>
      <w:r w:rsidDel="00000000" w:rsidR="00000000" w:rsidRPr="00000000">
        <w:rPr/>
        <w:drawing>
          <wp:inline distB="114300" distT="114300" distL="114300" distR="114300">
            <wp:extent cx="5943600" cy="2374900"/>
            <wp:effectExtent b="0" l="0" r="0" t="0"/>
            <wp:docPr descr="Chart" id="75" name="image4.png"/>
            <a:graphic>
              <a:graphicData uri="http://schemas.openxmlformats.org/drawingml/2006/picture">
                <pic:pic>
                  <pic:nvPicPr>
                    <pic:cNvPr descr="Chart" id="0" name="image4.png"/>
                    <pic:cNvPicPr preferRelativeResize="0"/>
                  </pic:nvPicPr>
                  <pic:blipFill>
                    <a:blip r:embed="rId21"/>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pacing w:line="360" w:lineRule="auto"/>
        <w:ind w:left="0" w:firstLine="0"/>
        <w:rPr/>
      </w:pPr>
      <w:r w:rsidDel="00000000" w:rsidR="00000000" w:rsidRPr="00000000">
        <w:rPr>
          <w:b w:val="1"/>
          <w:rtl w:val="0"/>
        </w:rPr>
        <w:t xml:space="preserve">6.4. Ratio analysis</w:t>
      </w:r>
      <w:r w:rsidDel="00000000" w:rsidR="00000000" w:rsidRPr="00000000">
        <w:rPr>
          <w:rtl w:val="0"/>
        </w:rPr>
        <w:t xml:space="preserve">. </w:t>
      </w:r>
    </w:p>
    <w:p w:rsidR="00000000" w:rsidDel="00000000" w:rsidP="00000000" w:rsidRDefault="00000000" w:rsidRPr="00000000" w14:paraId="000000B3">
      <w:pPr>
        <w:spacing w:line="360" w:lineRule="auto"/>
        <w:ind w:left="0" w:firstLine="0"/>
        <w:rPr/>
      </w:pPr>
      <w:r w:rsidDel="00000000" w:rsidR="00000000" w:rsidRPr="00000000">
        <w:rPr>
          <w:rtl w:val="0"/>
        </w:rPr>
        <w:t xml:space="preserve">The 3 computed ratio shows that the company is not in a healthy liquidity position, an unstable profit margin and probably below average asset turnover. Though in nominal terms it has a higher revenue figure and is bigger in size, its efficiency in utilising assets is comparatively below par. </w:t>
      </w:r>
    </w:p>
    <w:p w:rsidR="00000000" w:rsidDel="00000000" w:rsidP="00000000" w:rsidRDefault="00000000" w:rsidRPr="00000000" w14:paraId="000000B4">
      <w:pPr>
        <w:spacing w:line="360" w:lineRule="auto"/>
        <w:ind w:left="0" w:firstLine="0"/>
        <w:rPr/>
      </w:pPr>
      <w:r w:rsidDel="00000000" w:rsidR="00000000" w:rsidRPr="00000000">
        <w:rPr>
          <w:rtl w:val="0"/>
        </w:rPr>
      </w:r>
    </w:p>
    <w:p w:rsidR="00000000" w:rsidDel="00000000" w:rsidP="00000000" w:rsidRDefault="00000000" w:rsidRPr="00000000" w14:paraId="000000B5">
      <w:pPr>
        <w:spacing w:line="360" w:lineRule="auto"/>
        <w:ind w:left="0" w:firstLine="0"/>
        <w:rPr/>
      </w:pPr>
      <w:r w:rsidDel="00000000" w:rsidR="00000000" w:rsidRPr="00000000">
        <w:rPr>
          <w:rtl w:val="0"/>
        </w:rPr>
      </w:r>
    </w:p>
    <w:p w:rsidR="00000000" w:rsidDel="00000000" w:rsidP="00000000" w:rsidRDefault="00000000" w:rsidRPr="00000000" w14:paraId="000000B6">
      <w:pPr>
        <w:spacing w:line="360" w:lineRule="auto"/>
        <w:ind w:left="0" w:firstLine="0"/>
        <w:rPr>
          <w:b w:val="1"/>
        </w:rPr>
      </w:pPr>
      <w:r w:rsidDel="00000000" w:rsidR="00000000" w:rsidRPr="00000000">
        <w:rPr>
          <w:b w:val="1"/>
          <w:rtl w:val="0"/>
        </w:rPr>
        <w:t xml:space="preserve">References</w:t>
      </w:r>
    </w:p>
    <w:p w:rsidR="00000000" w:rsidDel="00000000" w:rsidP="00000000" w:rsidRDefault="00000000" w:rsidRPr="00000000" w14:paraId="000000B7">
      <w:pPr>
        <w:numPr>
          <w:ilvl w:val="0"/>
          <w:numId w:val="4"/>
        </w:numPr>
        <w:spacing w:line="360" w:lineRule="auto"/>
        <w:ind w:left="720" w:hanging="360"/>
        <w:rPr/>
      </w:pPr>
      <w:hyperlink r:id="rId22">
        <w:r w:rsidDel="00000000" w:rsidR="00000000" w:rsidRPr="00000000">
          <w:rPr>
            <w:color w:val="1155cc"/>
            <w:u w:val="single"/>
            <w:rtl w:val="0"/>
          </w:rPr>
          <w:t xml:space="preserve">https://hotelresortdesign-south.com/</w:t>
        </w:r>
      </w:hyperlink>
      <w:r w:rsidDel="00000000" w:rsidR="00000000" w:rsidRPr="00000000">
        <w:rPr>
          <w:rtl w:val="0"/>
        </w:rPr>
      </w:r>
    </w:p>
    <w:p w:rsidR="00000000" w:rsidDel="00000000" w:rsidP="00000000" w:rsidRDefault="00000000" w:rsidRPr="00000000" w14:paraId="000000B8">
      <w:pPr>
        <w:numPr>
          <w:ilvl w:val="0"/>
          <w:numId w:val="4"/>
        </w:numPr>
        <w:spacing w:line="360" w:lineRule="auto"/>
        <w:ind w:left="720" w:hanging="360"/>
        <w:rPr/>
      </w:pPr>
      <w:r w:rsidDel="00000000" w:rsidR="00000000" w:rsidRPr="00000000">
        <w:rPr>
          <w:rtl w:val="0"/>
        </w:rPr>
        <w:t xml:space="preserve">investopedia.com</w:t>
      </w:r>
    </w:p>
    <w:p w:rsidR="00000000" w:rsidDel="00000000" w:rsidP="00000000" w:rsidRDefault="00000000" w:rsidRPr="00000000" w14:paraId="000000B9">
      <w:pPr>
        <w:numPr>
          <w:ilvl w:val="0"/>
          <w:numId w:val="4"/>
        </w:numPr>
        <w:spacing w:line="360" w:lineRule="auto"/>
        <w:ind w:left="720" w:hanging="360"/>
        <w:rPr/>
      </w:pPr>
      <w:hyperlink r:id="rId23">
        <w:r w:rsidDel="00000000" w:rsidR="00000000" w:rsidRPr="00000000">
          <w:rPr>
            <w:color w:val="1155cc"/>
            <w:u w:val="single"/>
            <w:rtl w:val="0"/>
          </w:rPr>
          <w:t xml:space="preserve">https://www.globaldata.com</w:t>
        </w:r>
      </w:hyperlink>
      <w:r w:rsidDel="00000000" w:rsidR="00000000" w:rsidRPr="00000000">
        <w:rPr>
          <w:rtl w:val="0"/>
        </w:rPr>
      </w:r>
    </w:p>
    <w:p w:rsidR="00000000" w:rsidDel="00000000" w:rsidP="00000000" w:rsidRDefault="00000000" w:rsidRPr="00000000" w14:paraId="000000BA">
      <w:pPr>
        <w:numPr>
          <w:ilvl w:val="0"/>
          <w:numId w:val="4"/>
        </w:numPr>
        <w:spacing w:line="360" w:lineRule="auto"/>
        <w:ind w:left="720" w:hanging="360"/>
        <w:rPr>
          <w:u w:val="none"/>
        </w:rPr>
      </w:pPr>
      <w:hyperlink r:id="rId24">
        <w:r w:rsidDel="00000000" w:rsidR="00000000" w:rsidRPr="00000000">
          <w:rPr>
            <w:color w:val="1155cc"/>
            <w:u w:val="single"/>
            <w:rtl w:val="0"/>
          </w:rPr>
          <w:t xml:space="preserve">https://www.nasdaq.com/market-activity/stocks</w:t>
        </w:r>
      </w:hyperlink>
      <w:r w:rsidDel="00000000" w:rsidR="00000000" w:rsidRPr="00000000">
        <w:rPr>
          <w:rtl w:val="0"/>
        </w:rPr>
      </w:r>
    </w:p>
    <w:p w:rsidR="00000000" w:rsidDel="00000000" w:rsidP="00000000" w:rsidRDefault="00000000" w:rsidRPr="00000000" w14:paraId="000000BB">
      <w:pPr>
        <w:numPr>
          <w:ilvl w:val="0"/>
          <w:numId w:val="4"/>
        </w:numPr>
        <w:spacing w:line="360" w:lineRule="auto"/>
        <w:ind w:left="720" w:hanging="360"/>
        <w:rPr>
          <w:u w:val="none"/>
        </w:rPr>
      </w:pPr>
      <w:r w:rsidDel="00000000" w:rsidR="00000000" w:rsidRPr="00000000">
        <w:rPr>
          <w:rtl w:val="0"/>
        </w:rPr>
        <w:t xml:space="preserve">https://finance.yahoo.com/quote</w:t>
      </w:r>
      <w:r w:rsidDel="00000000" w:rsidR="00000000" w:rsidRPr="00000000">
        <w:rPr>
          <w:rtl w:val="0"/>
        </w:rPr>
      </w:r>
    </w:p>
    <w:p w:rsidR="00000000" w:rsidDel="00000000" w:rsidP="00000000" w:rsidRDefault="00000000" w:rsidRPr="00000000" w14:paraId="000000BC">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BD">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BE">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B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C0">
      <w:pPr>
        <w:spacing w:line="360" w:lineRule="auto"/>
        <w:rPr>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2.png"/><Relationship Id="rId22" Type="http://schemas.openxmlformats.org/officeDocument/2006/relationships/hyperlink" Target="https://hotelresortdesign-south.com/" TargetMode="External"/><Relationship Id="rId10" Type="http://schemas.openxmlformats.org/officeDocument/2006/relationships/image" Target="media/image8.png"/><Relationship Id="rId21" Type="http://schemas.openxmlformats.org/officeDocument/2006/relationships/image" Target="media/image4.png"/><Relationship Id="rId13" Type="http://schemas.openxmlformats.org/officeDocument/2006/relationships/image" Target="media/image13.png"/><Relationship Id="rId24" Type="http://schemas.openxmlformats.org/officeDocument/2006/relationships/hyperlink" Target="https://www.nasdaq.com/market-activity/stocks" TargetMode="External"/><Relationship Id="rId12" Type="http://schemas.openxmlformats.org/officeDocument/2006/relationships/image" Target="media/image7.png"/><Relationship Id="rId23" Type="http://schemas.openxmlformats.org/officeDocument/2006/relationships/hyperlink" Target="https://www.globaldat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1.png"/><Relationship Id="rId14" Type="http://schemas.openxmlformats.org/officeDocument/2006/relationships/image" Target="media/image14.png"/><Relationship Id="rId17"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NHt/SnP+eXK7PX2FHKl8OFdx8Q==">CgMxLjAaHwoBMBIaChgICVIUChJ0YWJsZS5lM2NnMGY3OG80cTIaHwoBMRIaChgICVIUChJ0YWJsZS5qcjlpa2Yza2tmZmQaHwoBMhIaChgICVIUChJ0YWJsZS5sb2c5N3dncnkwd3gaHwoBMxIaChgICVIUChJ0YWJsZS4zNWhud3Zwemk1OHUaHwoBNBIaChgICVIUChJ0YWJsZS5wbDB2a29ianRianU4AHIhMS1Xa2lQWFNCbnRNeTJUd2hnVFF0Rk5pU0F5MC16dFVW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