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CE05" w14:textId="77777777" w:rsidR="00C454BE" w:rsidRDefault="00C454BE"/>
    <w:p w14:paraId="05F9B34E" w14:textId="452B2BEB" w:rsidR="0079697F" w:rsidRDefault="0079697F">
      <w:r>
        <w:t xml:space="preserve">Marriot </w:t>
      </w:r>
      <w:proofErr w:type="spellStart"/>
      <w:r>
        <w:t>inc</w:t>
      </w:r>
      <w:proofErr w:type="spellEnd"/>
      <w:r>
        <w:t xml:space="preserve"> </w:t>
      </w:r>
    </w:p>
    <w:p w14:paraId="5FF441F4" w14:textId="35B18710" w:rsidR="0079697F" w:rsidRDefault="0079697F" w:rsidP="0079697F"/>
    <w:p w14:paraId="0735F4E0" w14:textId="03B88318" w:rsidR="0079697F" w:rsidRDefault="0079697F" w:rsidP="0079697F">
      <w:pPr>
        <w:pStyle w:val="ListParagraph"/>
        <w:numPr>
          <w:ilvl w:val="0"/>
          <w:numId w:val="2"/>
        </w:numPr>
      </w:pPr>
      <w:r>
        <w:t xml:space="preserve">Hilton is big, but Marriott is 35% bigger than its closest U.S </w:t>
      </w:r>
      <w:proofErr w:type="gramStart"/>
      <w:r>
        <w:t>competitor</w:t>
      </w:r>
      <w:proofErr w:type="gramEnd"/>
    </w:p>
    <w:p w14:paraId="2A10011C" w14:textId="397B7F88" w:rsidR="00442828" w:rsidRDefault="00442828" w:rsidP="00442828">
      <w:pPr>
        <w:pStyle w:val="ListParagraph"/>
        <w:numPr>
          <w:ilvl w:val="1"/>
          <w:numId w:val="2"/>
        </w:numPr>
      </w:pPr>
      <w:r>
        <w:t xml:space="preserve">One of the major global hotel chains, offering a wide range of brands across various market segments, including luxury, full service and select-service </w:t>
      </w:r>
      <w:proofErr w:type="gramStart"/>
      <w:r>
        <w:t>hotels</w:t>
      </w:r>
      <w:proofErr w:type="gramEnd"/>
      <w:r>
        <w:t xml:space="preserve"> </w:t>
      </w:r>
    </w:p>
    <w:p w14:paraId="0CC3CE4B" w14:textId="76878341" w:rsidR="00476334" w:rsidRDefault="00476334" w:rsidP="0079697F">
      <w:pPr>
        <w:pStyle w:val="ListParagraph"/>
        <w:numPr>
          <w:ilvl w:val="0"/>
          <w:numId w:val="2"/>
        </w:numPr>
      </w:pPr>
      <w:r>
        <w:t xml:space="preserve">Hyatt – whilst a lot smaller but offers generous </w:t>
      </w:r>
      <w:proofErr w:type="gramStart"/>
      <w:r>
        <w:t>perks</w:t>
      </w:r>
      <w:proofErr w:type="gramEnd"/>
      <w:r>
        <w:t xml:space="preserve"> </w:t>
      </w:r>
    </w:p>
    <w:p w14:paraId="7470AAE2" w14:textId="558FC8D5" w:rsidR="00442828" w:rsidRDefault="00442828" w:rsidP="00476334">
      <w:pPr>
        <w:pStyle w:val="ListParagraph"/>
        <w:numPr>
          <w:ilvl w:val="1"/>
          <w:numId w:val="2"/>
        </w:numPr>
      </w:pPr>
      <w:r>
        <w:t>Competes against the Marriot in the luxury and upper-upscale segments with brands like Park Hyatt and Grand Hyatt</w:t>
      </w:r>
    </w:p>
    <w:p w14:paraId="28974A55" w14:textId="51D85CE5" w:rsidR="00476334" w:rsidRDefault="00476334" w:rsidP="00476334">
      <w:pPr>
        <w:pStyle w:val="ListParagraph"/>
        <w:numPr>
          <w:ilvl w:val="1"/>
          <w:numId w:val="2"/>
        </w:numPr>
      </w:pPr>
      <w:r>
        <w:t xml:space="preserve">Both use </w:t>
      </w:r>
      <w:proofErr w:type="gramStart"/>
      <w:r>
        <w:t>a</w:t>
      </w:r>
      <w:proofErr w:type="gramEnd"/>
      <w:r>
        <w:t xml:space="preserve"> earning points membership. Hyatt has a better hotel loyalty </w:t>
      </w:r>
      <w:proofErr w:type="gramStart"/>
      <w:r>
        <w:t>programs</w:t>
      </w:r>
      <w:proofErr w:type="gramEnd"/>
      <w:r>
        <w:t xml:space="preserve"> </w:t>
      </w:r>
    </w:p>
    <w:p w14:paraId="3A498625" w14:textId="6B82BC5E" w:rsidR="00476334" w:rsidRDefault="00476334" w:rsidP="00476334">
      <w:pPr>
        <w:pStyle w:val="ListParagraph"/>
        <w:numPr>
          <w:ilvl w:val="1"/>
          <w:numId w:val="2"/>
        </w:numPr>
      </w:pPr>
      <w:r>
        <w:t xml:space="preserve">Marriot has larger services chain and strong </w:t>
      </w:r>
      <w:proofErr w:type="gramStart"/>
      <w:r>
        <w:t>reputation</w:t>
      </w:r>
      <w:proofErr w:type="gramEnd"/>
      <w:r>
        <w:t xml:space="preserve"> </w:t>
      </w:r>
    </w:p>
    <w:p w14:paraId="2AEF3CDB" w14:textId="16673DC1" w:rsidR="00442828" w:rsidRDefault="00442828" w:rsidP="00442828">
      <w:pPr>
        <w:pStyle w:val="ListParagraph"/>
        <w:numPr>
          <w:ilvl w:val="0"/>
          <w:numId w:val="2"/>
        </w:numPr>
      </w:pPr>
      <w:r>
        <w:t>InterContinental Hotels Group (IHG)</w:t>
      </w:r>
    </w:p>
    <w:p w14:paraId="7B3020CA" w14:textId="3D046AEC" w:rsidR="00442828" w:rsidRDefault="00442828" w:rsidP="00442828">
      <w:pPr>
        <w:pStyle w:val="ListParagraph"/>
        <w:numPr>
          <w:ilvl w:val="1"/>
          <w:numId w:val="2"/>
        </w:numPr>
      </w:pPr>
      <w:r>
        <w:t xml:space="preserve">Significant competitor, operating brands such as InterContinental, Holiday Inn and Crowne Plaza </w:t>
      </w:r>
    </w:p>
    <w:p w14:paraId="61DDECDA" w14:textId="423A16E5" w:rsidR="00442828" w:rsidRDefault="00442828" w:rsidP="00442828">
      <w:pPr>
        <w:pStyle w:val="ListParagraph"/>
        <w:numPr>
          <w:ilvl w:val="1"/>
          <w:numId w:val="2"/>
        </w:numPr>
      </w:pPr>
      <w:r>
        <w:t xml:space="preserve">Similar to Marriot, IHG has a diverse portfolio of hotels that caters to different types of </w:t>
      </w:r>
      <w:proofErr w:type="gramStart"/>
      <w:r>
        <w:t>travellers</w:t>
      </w:r>
      <w:proofErr w:type="gramEnd"/>
      <w:r>
        <w:t xml:space="preserve"> </w:t>
      </w:r>
    </w:p>
    <w:p w14:paraId="384C23E5" w14:textId="77777777" w:rsidR="0079697F" w:rsidRDefault="0079697F" w:rsidP="0079697F"/>
    <w:p w14:paraId="5618D3F0" w14:textId="77777777" w:rsidR="00B50432" w:rsidRDefault="0079697F" w:rsidP="0079697F">
      <w:r>
        <w:t>Tesla</w:t>
      </w:r>
    </w:p>
    <w:p w14:paraId="013CC993" w14:textId="4583386F" w:rsidR="0079697F" w:rsidRDefault="0079697F" w:rsidP="0079697F">
      <w:r>
        <w:t xml:space="preserve"> </w:t>
      </w:r>
    </w:p>
    <w:p w14:paraId="7D3D57B7" w14:textId="558F21F0" w:rsidR="00463C03" w:rsidRDefault="00463C03" w:rsidP="00463C03">
      <w:pPr>
        <w:pStyle w:val="ListParagraph"/>
        <w:numPr>
          <w:ilvl w:val="0"/>
          <w:numId w:val="2"/>
        </w:numPr>
      </w:pPr>
      <w:r>
        <w:t xml:space="preserve">All are challenging Tesla, although they have a large market share – this is </w:t>
      </w:r>
      <w:proofErr w:type="gramStart"/>
      <w:r>
        <w:t>decreasing</w:t>
      </w:r>
      <w:proofErr w:type="gramEnd"/>
      <w:r>
        <w:t xml:space="preserve"> </w:t>
      </w:r>
    </w:p>
    <w:p w14:paraId="27AA7648" w14:textId="7A13F914" w:rsidR="00476334" w:rsidRDefault="00476334" w:rsidP="0079697F">
      <w:pPr>
        <w:pStyle w:val="ListParagraph"/>
        <w:numPr>
          <w:ilvl w:val="0"/>
          <w:numId w:val="2"/>
        </w:numPr>
      </w:pPr>
      <w:r>
        <w:t xml:space="preserve">Ford – investing $22 billion through 2025 to pursue vehicle electrification (the </w:t>
      </w:r>
      <w:r w:rsidR="00B50432">
        <w:t>mustang</w:t>
      </w:r>
      <w:r>
        <w:t xml:space="preserve">, the F-150 </w:t>
      </w:r>
      <w:r w:rsidR="00B50432">
        <w:t>lightning</w:t>
      </w:r>
      <w:r>
        <w:t xml:space="preserve"> pickup and E-transit</w:t>
      </w:r>
    </w:p>
    <w:p w14:paraId="0CDB015A" w14:textId="57EF1176" w:rsidR="00D67D0B" w:rsidRDefault="00D67D0B" w:rsidP="00D67D0B">
      <w:pPr>
        <w:pStyle w:val="ListParagraph"/>
        <w:numPr>
          <w:ilvl w:val="1"/>
          <w:numId w:val="2"/>
        </w:numPr>
      </w:pPr>
      <w:r>
        <w:t xml:space="preserve">One of fords target markets is commercial vans and pickup, aiming to deliver the benefits of electric cars via an accessible price point and low cost of ownership – challenging Tesla’s high </w:t>
      </w:r>
      <w:proofErr w:type="gramStart"/>
      <w:r>
        <w:t>prices</w:t>
      </w:r>
      <w:proofErr w:type="gramEnd"/>
    </w:p>
    <w:p w14:paraId="382381BE" w14:textId="420B1520" w:rsidR="00D67D0B" w:rsidRDefault="00D67D0B" w:rsidP="00D67D0B">
      <w:pPr>
        <w:pStyle w:val="ListParagraph"/>
        <w:numPr>
          <w:ilvl w:val="0"/>
          <w:numId w:val="2"/>
        </w:numPr>
      </w:pPr>
      <w:proofErr w:type="gramStart"/>
      <w:r>
        <w:t>General motors</w:t>
      </w:r>
      <w:proofErr w:type="gramEnd"/>
      <w:r>
        <w:t xml:space="preserve"> – committed to all-electric future </w:t>
      </w:r>
    </w:p>
    <w:p w14:paraId="0C660128" w14:textId="39AFA20D" w:rsidR="00463C03" w:rsidRDefault="00D67D0B" w:rsidP="00463C03">
      <w:pPr>
        <w:pStyle w:val="ListParagraph"/>
        <w:numPr>
          <w:ilvl w:val="1"/>
          <w:numId w:val="2"/>
        </w:numPr>
      </w:pPr>
      <w:r>
        <w:t>Investing $35 billion in EV and autonomous vehicles through 25</w:t>
      </w:r>
      <w:r w:rsidR="00463C03">
        <w:t xml:space="preserve"> – this can challenge Tesla as they are not a dominant player in the EV </w:t>
      </w:r>
      <w:proofErr w:type="gramStart"/>
      <w:r w:rsidR="00463C03">
        <w:t>market</w:t>
      </w:r>
      <w:proofErr w:type="gramEnd"/>
      <w:r w:rsidR="00463C03">
        <w:t xml:space="preserve"> </w:t>
      </w:r>
    </w:p>
    <w:p w14:paraId="2A27E739" w14:textId="60D67E24" w:rsidR="00D67D0B" w:rsidRDefault="00D67D0B" w:rsidP="00D67D0B">
      <w:pPr>
        <w:pStyle w:val="ListParagraph"/>
        <w:numPr>
          <w:ilvl w:val="1"/>
          <w:numId w:val="2"/>
        </w:numPr>
      </w:pPr>
      <w:r>
        <w:t xml:space="preserve">There </w:t>
      </w:r>
      <w:proofErr w:type="spellStart"/>
      <w:r>
        <w:t>ultium</w:t>
      </w:r>
      <w:proofErr w:type="spellEnd"/>
      <w:r>
        <w:t xml:space="preserve"> battery packs cost almost 40</w:t>
      </w:r>
      <w:r w:rsidR="00463C03">
        <w:t>% less than those in Chevy’s Bolt EV</w:t>
      </w:r>
    </w:p>
    <w:p w14:paraId="03724C2F" w14:textId="2B519B36" w:rsidR="00D67D0B" w:rsidRDefault="00463C03" w:rsidP="00D67D0B">
      <w:pPr>
        <w:pStyle w:val="ListParagraph"/>
        <w:numPr>
          <w:ilvl w:val="0"/>
          <w:numId w:val="2"/>
        </w:numPr>
      </w:pPr>
      <w:r>
        <w:t xml:space="preserve">Volkswagen </w:t>
      </w:r>
    </w:p>
    <w:p w14:paraId="73BCC8C9" w14:textId="1E846A07" w:rsidR="00463C03" w:rsidRDefault="00463C03" w:rsidP="00463C03">
      <w:pPr>
        <w:pStyle w:val="ListParagraph"/>
        <w:numPr>
          <w:ilvl w:val="1"/>
          <w:numId w:val="2"/>
        </w:numPr>
      </w:pPr>
      <w:r>
        <w:t>Estimated that 50% of its U.S sales by 2030 will be EVs.</w:t>
      </w:r>
    </w:p>
    <w:p w14:paraId="49CAF436" w14:textId="455FAA65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Planning to produce 1.5 million electric vehicles by 2025 to help buyers meet the EU’s expected emission </w:t>
      </w:r>
      <w:proofErr w:type="gramStart"/>
      <w:r>
        <w:t>targets</w:t>
      </w:r>
      <w:proofErr w:type="gramEnd"/>
      <w:r>
        <w:t xml:space="preserve"> </w:t>
      </w:r>
    </w:p>
    <w:p w14:paraId="36B6956D" w14:textId="6F5575E9" w:rsidR="00B50432" w:rsidRDefault="00B50432" w:rsidP="00463C03">
      <w:pPr>
        <w:pStyle w:val="ListParagraph"/>
        <w:numPr>
          <w:ilvl w:val="1"/>
          <w:numId w:val="2"/>
        </w:numPr>
      </w:pPr>
      <w:r>
        <w:t xml:space="preserve">Looking to challenge </w:t>
      </w:r>
      <w:proofErr w:type="gramStart"/>
      <w:r>
        <w:t>Tesla</w:t>
      </w:r>
      <w:proofErr w:type="gramEnd"/>
      <w:r>
        <w:t xml:space="preserve"> </w:t>
      </w:r>
    </w:p>
    <w:p w14:paraId="3B5EAA01" w14:textId="77777777" w:rsidR="0079697F" w:rsidRDefault="0079697F" w:rsidP="0079697F"/>
    <w:p w14:paraId="33EAF355" w14:textId="1678E62E" w:rsidR="0079697F" w:rsidRDefault="0079697F" w:rsidP="0079697F">
      <w:r>
        <w:t>Netflix</w:t>
      </w:r>
    </w:p>
    <w:p w14:paraId="5E53E4E1" w14:textId="77777777" w:rsidR="00B50432" w:rsidRDefault="00B50432" w:rsidP="0079697F"/>
    <w:p w14:paraId="39B3409F" w14:textId="5CCBC249" w:rsidR="0079697F" w:rsidRDefault="0079697F" w:rsidP="0079697F">
      <w:pPr>
        <w:pStyle w:val="ListParagraph"/>
        <w:numPr>
          <w:ilvl w:val="0"/>
          <w:numId w:val="2"/>
        </w:numPr>
      </w:pPr>
      <w:r>
        <w:t xml:space="preserve">All stream online on a subscription based </w:t>
      </w:r>
      <w:proofErr w:type="gramStart"/>
      <w:r>
        <w:t>platform</w:t>
      </w:r>
      <w:proofErr w:type="gramEnd"/>
      <w:r>
        <w:t xml:space="preserve"> </w:t>
      </w:r>
    </w:p>
    <w:p w14:paraId="33204D9F" w14:textId="17DAA7F2" w:rsidR="00463C03" w:rsidRDefault="00463C03" w:rsidP="0079697F">
      <w:pPr>
        <w:pStyle w:val="ListParagraph"/>
        <w:numPr>
          <w:ilvl w:val="0"/>
          <w:numId w:val="2"/>
        </w:numPr>
      </w:pPr>
      <w:r>
        <w:t xml:space="preserve">Amazon Prime </w:t>
      </w:r>
    </w:p>
    <w:p w14:paraId="02621E2D" w14:textId="42F30431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Subscription video on demand and over-the-top streaming service that is offered alone or as a package </w:t>
      </w:r>
      <w:proofErr w:type="gramStart"/>
      <w:r>
        <w:t>deal</w:t>
      </w:r>
      <w:proofErr w:type="gramEnd"/>
    </w:p>
    <w:p w14:paraId="65F0E85B" w14:textId="76D6BFB4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Named the third-largest library of movies and TV shows among streaming </w:t>
      </w:r>
      <w:proofErr w:type="gramStart"/>
      <w:r>
        <w:t>services</w:t>
      </w:r>
      <w:proofErr w:type="gramEnd"/>
      <w:r>
        <w:t xml:space="preserve"> </w:t>
      </w:r>
    </w:p>
    <w:p w14:paraId="42A5804F" w14:textId="7A436041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Available in over 200 countries </w:t>
      </w:r>
    </w:p>
    <w:p w14:paraId="307F5E73" w14:textId="61C690A0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Challenging Netflix as it has started to produce its own original </w:t>
      </w:r>
      <w:proofErr w:type="gramStart"/>
      <w:r>
        <w:t>films</w:t>
      </w:r>
      <w:proofErr w:type="gramEnd"/>
      <w:r>
        <w:t xml:space="preserve"> </w:t>
      </w:r>
    </w:p>
    <w:p w14:paraId="40853994" w14:textId="39B286DF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Prime Video is a package deal that comes as one of the perks of an amazon prime </w:t>
      </w:r>
      <w:proofErr w:type="gramStart"/>
      <w:r>
        <w:t>subscription</w:t>
      </w:r>
      <w:proofErr w:type="gramEnd"/>
      <w:r>
        <w:t xml:space="preserve"> </w:t>
      </w:r>
    </w:p>
    <w:p w14:paraId="69CF0DAA" w14:textId="79422FE9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Can subscribe to other channels, saving people </w:t>
      </w:r>
      <w:proofErr w:type="gramStart"/>
      <w:r>
        <w:t>time</w:t>
      </w:r>
      <w:proofErr w:type="gramEnd"/>
      <w:r>
        <w:t xml:space="preserve"> </w:t>
      </w:r>
    </w:p>
    <w:p w14:paraId="3968D1AF" w14:textId="6C54E391" w:rsidR="00463C03" w:rsidRDefault="00463C03" w:rsidP="00463C03">
      <w:pPr>
        <w:pStyle w:val="ListParagraph"/>
        <w:numPr>
          <w:ilvl w:val="0"/>
          <w:numId w:val="2"/>
        </w:numPr>
      </w:pPr>
      <w:r>
        <w:t>Hulu</w:t>
      </w:r>
    </w:p>
    <w:p w14:paraId="3407691C" w14:textId="07E2D884" w:rsidR="00463C03" w:rsidRDefault="00463C03" w:rsidP="00463C03">
      <w:pPr>
        <w:pStyle w:val="ListParagraph"/>
        <w:numPr>
          <w:ilvl w:val="1"/>
          <w:numId w:val="2"/>
        </w:numPr>
      </w:pPr>
      <w:r>
        <w:t xml:space="preserve">Unlike Netflix, Hulu offers a selection of current TV shows that can be streamed as soon as the day they air </w:t>
      </w:r>
      <w:r w:rsidR="000A6923">
        <w:t xml:space="preserve">– biggest </w:t>
      </w:r>
      <w:proofErr w:type="gramStart"/>
      <w:r w:rsidR="000A6923">
        <w:t>advantage</w:t>
      </w:r>
      <w:proofErr w:type="gramEnd"/>
      <w:r w:rsidR="000A6923">
        <w:t xml:space="preserve"> </w:t>
      </w:r>
    </w:p>
    <w:p w14:paraId="0A404448" w14:textId="4CD82D11" w:rsidR="00463C03" w:rsidRDefault="00463C03" w:rsidP="00463C03">
      <w:pPr>
        <w:pStyle w:val="ListParagraph"/>
        <w:numPr>
          <w:ilvl w:val="1"/>
          <w:numId w:val="2"/>
        </w:numPr>
      </w:pPr>
      <w:r>
        <w:t>Offers a range of add-ons, such as HBO, Cinemax and Showtime – 4</w:t>
      </w:r>
      <w:r w:rsidRPr="00463C03">
        <w:rPr>
          <w:vertAlign w:val="superscript"/>
        </w:rPr>
        <w:t>th</w:t>
      </w:r>
      <w:r>
        <w:t xml:space="preserve"> largest library of movies and tv shows among streaming </w:t>
      </w:r>
      <w:proofErr w:type="gramStart"/>
      <w:r>
        <w:t>services</w:t>
      </w:r>
      <w:proofErr w:type="gramEnd"/>
    </w:p>
    <w:p w14:paraId="3BBAC2BF" w14:textId="56F8DA9B" w:rsidR="00463C03" w:rsidRDefault="00463C03" w:rsidP="00463C03">
      <w:pPr>
        <w:pStyle w:val="ListParagraph"/>
        <w:numPr>
          <w:ilvl w:val="1"/>
          <w:numId w:val="2"/>
        </w:numPr>
      </w:pPr>
      <w:r>
        <w:lastRenderedPageBreak/>
        <w:t xml:space="preserve">Same as Netflix as it offers the ability for users to create multiple user profiles. </w:t>
      </w:r>
      <w:proofErr w:type="gramStart"/>
      <w:r>
        <w:t>However</w:t>
      </w:r>
      <w:proofErr w:type="gramEnd"/>
      <w:r>
        <w:t xml:space="preserve"> unlike Netflix you can add premium channels like HBO</w:t>
      </w:r>
    </w:p>
    <w:p w14:paraId="1C2124BA" w14:textId="2B6D6E9A" w:rsidR="000A6923" w:rsidRDefault="000A6923" w:rsidP="000A6923">
      <w:pPr>
        <w:pStyle w:val="ListParagraph"/>
        <w:numPr>
          <w:ilvl w:val="0"/>
          <w:numId w:val="2"/>
        </w:numPr>
      </w:pPr>
      <w:r>
        <w:t>Disney +</w:t>
      </w:r>
    </w:p>
    <w:p w14:paraId="3F8A9E95" w14:textId="616183E2" w:rsidR="000A6923" w:rsidRDefault="000A6923" w:rsidP="000A6923">
      <w:pPr>
        <w:pStyle w:val="ListParagraph"/>
        <w:numPr>
          <w:ilvl w:val="1"/>
          <w:numId w:val="2"/>
        </w:numPr>
      </w:pPr>
      <w:r>
        <w:t xml:space="preserve">Despite being relatively new, it is a recognised as one of the leading services in the streaming industry and a stiff competitor of </w:t>
      </w:r>
      <w:proofErr w:type="gramStart"/>
      <w:r>
        <w:t>Netflix</w:t>
      </w:r>
      <w:proofErr w:type="gramEnd"/>
      <w:r>
        <w:t xml:space="preserve"> </w:t>
      </w:r>
    </w:p>
    <w:p w14:paraId="1D380718" w14:textId="45945659" w:rsidR="000A6923" w:rsidRDefault="000A6923" w:rsidP="000A6923">
      <w:pPr>
        <w:pStyle w:val="ListParagraph"/>
        <w:numPr>
          <w:ilvl w:val="1"/>
          <w:numId w:val="2"/>
        </w:numPr>
      </w:pPr>
      <w:r>
        <w:t>161 million users, however available in less countries (60)</w:t>
      </w:r>
    </w:p>
    <w:p w14:paraId="23DD947B" w14:textId="01D95A4E" w:rsidR="000A6923" w:rsidRDefault="000A6923" w:rsidP="000A6923">
      <w:pPr>
        <w:pStyle w:val="ListParagraph"/>
        <w:numPr>
          <w:ilvl w:val="1"/>
          <w:numId w:val="2"/>
        </w:numPr>
      </w:pPr>
      <w:proofErr w:type="spellStart"/>
      <w:r>
        <w:t>GroupWatch</w:t>
      </w:r>
      <w:proofErr w:type="spellEnd"/>
      <w:r>
        <w:t xml:space="preserve"> feature allowing users to watch with friends and family </w:t>
      </w:r>
      <w:proofErr w:type="gramStart"/>
      <w:r>
        <w:t>remotely</w:t>
      </w:r>
      <w:proofErr w:type="gramEnd"/>
      <w:r>
        <w:t xml:space="preserve"> </w:t>
      </w:r>
    </w:p>
    <w:p w14:paraId="212D1140" w14:textId="75EED0F0" w:rsidR="000A6923" w:rsidRDefault="000A6923" w:rsidP="000A6923">
      <w:pPr>
        <w:pStyle w:val="ListParagraph"/>
        <w:numPr>
          <w:ilvl w:val="1"/>
          <w:numId w:val="2"/>
        </w:numPr>
      </w:pPr>
      <w:r>
        <w:t xml:space="preserve">It is the most affordable, being $7.99 a </w:t>
      </w:r>
      <w:proofErr w:type="gramStart"/>
      <w:r>
        <w:t>month</w:t>
      </w:r>
      <w:proofErr w:type="gramEnd"/>
    </w:p>
    <w:p w14:paraId="56BDEECD" w14:textId="48F63EA0" w:rsidR="000A6923" w:rsidRDefault="000A6923" w:rsidP="000A6923">
      <w:pPr>
        <w:pStyle w:val="ListParagraph"/>
        <w:numPr>
          <w:ilvl w:val="1"/>
          <w:numId w:val="2"/>
        </w:numPr>
      </w:pPr>
      <w:r>
        <w:t xml:space="preserve">It has a vast variety of Disney owned movies and tv shows – making it a great option for parents with </w:t>
      </w:r>
      <w:proofErr w:type="gramStart"/>
      <w:r>
        <w:t>children</w:t>
      </w:r>
      <w:proofErr w:type="gramEnd"/>
      <w:r>
        <w:t xml:space="preserve"> </w:t>
      </w:r>
    </w:p>
    <w:p w14:paraId="19B80725" w14:textId="77777777" w:rsidR="0079697F" w:rsidRDefault="0079697F" w:rsidP="0079697F"/>
    <w:p w14:paraId="6F64DA41" w14:textId="01438416" w:rsidR="0079697F" w:rsidRDefault="0079697F" w:rsidP="0079697F">
      <w:r>
        <w:t>Nvidia</w:t>
      </w:r>
    </w:p>
    <w:p w14:paraId="21F18342" w14:textId="77777777" w:rsidR="00B50432" w:rsidRDefault="00B50432" w:rsidP="0079697F"/>
    <w:p w14:paraId="4407412A" w14:textId="276311B8" w:rsidR="000A6923" w:rsidRDefault="000A6923" w:rsidP="000A6923">
      <w:pPr>
        <w:pStyle w:val="ListParagraph"/>
        <w:numPr>
          <w:ilvl w:val="0"/>
          <w:numId w:val="2"/>
        </w:numPr>
      </w:pPr>
      <w:r>
        <w:t xml:space="preserve">Cisco </w:t>
      </w:r>
    </w:p>
    <w:p w14:paraId="35B85CD4" w14:textId="7EE83CEF" w:rsidR="000A6923" w:rsidRDefault="000A6923" w:rsidP="000A6923">
      <w:pPr>
        <w:pStyle w:val="ListParagraph"/>
        <w:numPr>
          <w:ilvl w:val="1"/>
          <w:numId w:val="2"/>
        </w:numPr>
      </w:pPr>
      <w:r>
        <w:t>Although valued a lot smaller at $188.2b compared to Nvidia (1.2 trillion)</w:t>
      </w:r>
    </w:p>
    <w:p w14:paraId="7FD11786" w14:textId="15BCE67D" w:rsidR="00B50432" w:rsidRDefault="00B50432" w:rsidP="000A6923">
      <w:pPr>
        <w:pStyle w:val="ListParagraph"/>
        <w:numPr>
          <w:ilvl w:val="1"/>
          <w:numId w:val="2"/>
        </w:numPr>
      </w:pPr>
      <w:r>
        <w:t xml:space="preserve">Efforts to diversify into video conferencing, security and services have had some </w:t>
      </w:r>
      <w:proofErr w:type="gramStart"/>
      <w:r>
        <w:t>success</w:t>
      </w:r>
      <w:proofErr w:type="gramEnd"/>
      <w:r>
        <w:t xml:space="preserve"> </w:t>
      </w:r>
    </w:p>
    <w:p w14:paraId="4296306B" w14:textId="0B2F6992" w:rsidR="00B50432" w:rsidRDefault="00B50432" w:rsidP="000A6923">
      <w:pPr>
        <w:pStyle w:val="ListParagraph"/>
        <w:numPr>
          <w:ilvl w:val="1"/>
          <w:numId w:val="2"/>
        </w:numPr>
      </w:pPr>
      <w:proofErr w:type="gramStart"/>
      <w:r>
        <w:t>However</w:t>
      </w:r>
      <w:proofErr w:type="gramEnd"/>
      <w:r>
        <w:t xml:space="preserve"> Nvidia looking a lot more promising an</w:t>
      </w:r>
    </w:p>
    <w:p w14:paraId="38C5AA5C" w14:textId="5C1CE5D6" w:rsidR="00B50432" w:rsidRDefault="00B50432" w:rsidP="000A6923">
      <w:pPr>
        <w:pStyle w:val="ListParagraph"/>
        <w:numPr>
          <w:ilvl w:val="0"/>
          <w:numId w:val="2"/>
        </w:numPr>
      </w:pPr>
      <w:r>
        <w:t>AMD (advanced micro devices)</w:t>
      </w:r>
    </w:p>
    <w:p w14:paraId="2A9E14B4" w14:textId="7A1493C3" w:rsidR="00B50432" w:rsidRDefault="00B50432" w:rsidP="00B50432">
      <w:pPr>
        <w:pStyle w:val="ListParagraph"/>
        <w:numPr>
          <w:ilvl w:val="1"/>
          <w:numId w:val="2"/>
        </w:numPr>
      </w:pPr>
      <w:r>
        <w:t>Major competitor to Nvidia</w:t>
      </w:r>
    </w:p>
    <w:p w14:paraId="731F9378" w14:textId="6ABD103E" w:rsidR="00B50432" w:rsidRDefault="00B50432" w:rsidP="00B50432">
      <w:pPr>
        <w:pStyle w:val="ListParagraph"/>
        <w:numPr>
          <w:ilvl w:val="1"/>
          <w:numId w:val="2"/>
        </w:numPr>
      </w:pPr>
      <w:r>
        <w:t xml:space="preserve">Particularly in the discrete GPU market </w:t>
      </w:r>
    </w:p>
    <w:p w14:paraId="13C72B86" w14:textId="2C421E6D" w:rsidR="00B50432" w:rsidRDefault="00B50432" w:rsidP="00B50432">
      <w:pPr>
        <w:pStyle w:val="ListParagraph"/>
        <w:numPr>
          <w:ilvl w:val="1"/>
          <w:numId w:val="2"/>
        </w:numPr>
      </w:pPr>
      <w:r>
        <w:t xml:space="preserve">AMD’s Radeon graphics cards compete with Nvidia GeForce </w:t>
      </w:r>
      <w:proofErr w:type="gramStart"/>
      <w:r>
        <w:t>card</w:t>
      </w:r>
      <w:proofErr w:type="gramEnd"/>
    </w:p>
    <w:p w14:paraId="18DA370D" w14:textId="34F1BBFD" w:rsidR="000A6923" w:rsidRDefault="000A6923" w:rsidP="000A6923">
      <w:pPr>
        <w:pStyle w:val="ListParagraph"/>
        <w:numPr>
          <w:ilvl w:val="0"/>
          <w:numId w:val="2"/>
        </w:numPr>
      </w:pPr>
      <w:r>
        <w:t xml:space="preserve">Intel </w:t>
      </w:r>
    </w:p>
    <w:p w14:paraId="61250085" w14:textId="4002718E" w:rsidR="000A6923" w:rsidRDefault="000A6923" w:rsidP="000A6923">
      <w:pPr>
        <w:pStyle w:val="ListParagraph"/>
        <w:numPr>
          <w:ilvl w:val="1"/>
          <w:numId w:val="2"/>
        </w:numPr>
      </w:pPr>
      <w:r>
        <w:t xml:space="preserve">While traditionally known for its CPUs, it has been expanding into the GPU </w:t>
      </w:r>
      <w:proofErr w:type="gramStart"/>
      <w:r>
        <w:t>market</w:t>
      </w:r>
      <w:proofErr w:type="gramEnd"/>
      <w:r>
        <w:t xml:space="preserve"> </w:t>
      </w:r>
    </w:p>
    <w:p w14:paraId="6368184C" w14:textId="7B95C2EE" w:rsidR="000A6923" w:rsidRDefault="000A6923" w:rsidP="000A6923">
      <w:pPr>
        <w:pStyle w:val="ListParagraph"/>
        <w:numPr>
          <w:ilvl w:val="1"/>
          <w:numId w:val="2"/>
        </w:numPr>
      </w:pPr>
      <w:r>
        <w:t xml:space="preserve">Aiming to </w:t>
      </w:r>
      <w:r w:rsidR="00B50432">
        <w:t>compete</w:t>
      </w:r>
      <w:r>
        <w:t xml:space="preserve"> with Nvidia in various segments including gaming and data </w:t>
      </w:r>
      <w:proofErr w:type="gramStart"/>
      <w:r w:rsidR="00B50432">
        <w:t>centres</w:t>
      </w:r>
      <w:proofErr w:type="gramEnd"/>
      <w:r>
        <w:t xml:space="preserve"> </w:t>
      </w:r>
    </w:p>
    <w:p w14:paraId="5B522669" w14:textId="7A05F33A" w:rsidR="00442828" w:rsidRDefault="00442828" w:rsidP="000A6923">
      <w:pPr>
        <w:pStyle w:val="ListParagraph"/>
        <w:numPr>
          <w:ilvl w:val="1"/>
          <w:numId w:val="2"/>
        </w:numPr>
      </w:pPr>
      <w:r>
        <w:t xml:space="preserve">Launched its own line of graphics chips – that can find their way into windows laptops and desktops which are the </w:t>
      </w:r>
      <w:proofErr w:type="gramStart"/>
      <w:r>
        <w:t>go to</w:t>
      </w:r>
      <w:proofErr w:type="gramEnd"/>
      <w:r>
        <w:t xml:space="preserve"> for gamers </w:t>
      </w:r>
    </w:p>
    <w:p w14:paraId="1510D63A" w14:textId="35FEAC15" w:rsidR="00442828" w:rsidRDefault="00442828" w:rsidP="00442828">
      <w:pPr>
        <w:pStyle w:val="ListParagraph"/>
        <w:ind w:left="1440"/>
      </w:pPr>
    </w:p>
    <w:p w14:paraId="0558D229" w14:textId="77777777" w:rsidR="0079697F" w:rsidRDefault="0079697F" w:rsidP="0079697F"/>
    <w:p w14:paraId="30D027ED" w14:textId="5478BF5B" w:rsidR="0079697F" w:rsidRDefault="0079697F" w:rsidP="0079697F">
      <w:r>
        <w:t>Pfizer Inc</w:t>
      </w:r>
    </w:p>
    <w:p w14:paraId="5DADC4B5" w14:textId="77777777" w:rsidR="00B50432" w:rsidRDefault="00B50432" w:rsidP="0079697F"/>
    <w:p w14:paraId="175CECC8" w14:textId="317BB34B" w:rsidR="00442828" w:rsidRDefault="00442828" w:rsidP="00442828">
      <w:pPr>
        <w:pStyle w:val="ListParagraph"/>
        <w:numPr>
          <w:ilvl w:val="0"/>
          <w:numId w:val="2"/>
        </w:numPr>
      </w:pPr>
      <w:r>
        <w:t>Johnson and Johnson</w:t>
      </w:r>
    </w:p>
    <w:p w14:paraId="3C81B1B4" w14:textId="112F568F" w:rsidR="00442828" w:rsidRDefault="00442828" w:rsidP="00442828">
      <w:pPr>
        <w:pStyle w:val="ListParagraph"/>
        <w:numPr>
          <w:ilvl w:val="1"/>
          <w:numId w:val="2"/>
        </w:numPr>
      </w:pPr>
      <w:r>
        <w:t xml:space="preserve">Diversified healthcare company that competes with Pfizer across various segments, including Pharmaceuticals, medical </w:t>
      </w:r>
      <w:proofErr w:type="gramStart"/>
      <w:r>
        <w:t>devices</w:t>
      </w:r>
      <w:proofErr w:type="gramEnd"/>
      <w:r w:rsidR="00C96787">
        <w:t xml:space="preserve"> and health care products </w:t>
      </w:r>
    </w:p>
    <w:p w14:paraId="6A22850E" w14:textId="1523157F" w:rsidR="00C96787" w:rsidRDefault="00C96787" w:rsidP="00442828">
      <w:pPr>
        <w:pStyle w:val="ListParagraph"/>
        <w:numPr>
          <w:ilvl w:val="1"/>
          <w:numId w:val="2"/>
        </w:numPr>
      </w:pPr>
      <w:r>
        <w:t xml:space="preserve">Having a market cap of $397.5 billion and creating a revenue of $7.9 billion in 2022 from its top drug </w:t>
      </w:r>
    </w:p>
    <w:p w14:paraId="4CA4AA37" w14:textId="4CC0C09D" w:rsidR="00C96787" w:rsidRDefault="00C96787" w:rsidP="00442828">
      <w:pPr>
        <w:pStyle w:val="ListParagraph"/>
        <w:numPr>
          <w:ilvl w:val="1"/>
          <w:numId w:val="2"/>
        </w:numPr>
      </w:pPr>
      <w:r>
        <w:t xml:space="preserve">Despite not generating as much revenue from its pharmaceuticals, its market cap and total revenue make it a </w:t>
      </w:r>
      <w:proofErr w:type="gramStart"/>
      <w:r>
        <w:t>rival</w:t>
      </w:r>
      <w:proofErr w:type="gramEnd"/>
      <w:r>
        <w:t xml:space="preserve"> </w:t>
      </w:r>
    </w:p>
    <w:p w14:paraId="220ECA67" w14:textId="53ED0FA8" w:rsidR="00C96787" w:rsidRDefault="00C96787" w:rsidP="00C96787">
      <w:pPr>
        <w:pStyle w:val="ListParagraph"/>
        <w:numPr>
          <w:ilvl w:val="0"/>
          <w:numId w:val="2"/>
        </w:numPr>
      </w:pPr>
      <w:r>
        <w:t xml:space="preserve">Novo Nordisk </w:t>
      </w:r>
    </w:p>
    <w:p w14:paraId="39FB185F" w14:textId="11738120" w:rsidR="00C96787" w:rsidRDefault="00C96787" w:rsidP="00C96787">
      <w:pPr>
        <w:pStyle w:val="ListParagraph"/>
        <w:numPr>
          <w:ilvl w:val="1"/>
          <w:numId w:val="2"/>
        </w:numPr>
      </w:pPr>
      <w:r>
        <w:t xml:space="preserve">The Norwegian pharmaceutical manufacturer focuses on treating diabetes, obesity and other serious chronic </w:t>
      </w:r>
      <w:proofErr w:type="gramStart"/>
      <w:r>
        <w:t>diseases</w:t>
      </w:r>
      <w:proofErr w:type="gramEnd"/>
      <w:r>
        <w:t xml:space="preserve"> </w:t>
      </w:r>
    </w:p>
    <w:p w14:paraId="30EC89D4" w14:textId="65A44579" w:rsidR="00C96787" w:rsidRDefault="00C96787" w:rsidP="00C96787">
      <w:pPr>
        <w:pStyle w:val="ListParagraph"/>
        <w:numPr>
          <w:ilvl w:val="1"/>
          <w:numId w:val="2"/>
        </w:numPr>
      </w:pPr>
      <w:r>
        <w:t xml:space="preserve">The company </w:t>
      </w:r>
      <w:r w:rsidR="00B50432">
        <w:t>isn’t</w:t>
      </w:r>
      <w:r>
        <w:t xml:space="preserve"> as diverse as Pfizer however its strategy centres around a fast-growing product in Wegovy could make up for </w:t>
      </w:r>
      <w:proofErr w:type="gramStart"/>
      <w:r>
        <w:t>that</w:t>
      </w:r>
      <w:proofErr w:type="gramEnd"/>
      <w:r>
        <w:t xml:space="preserve"> </w:t>
      </w:r>
    </w:p>
    <w:p w14:paraId="77504C2E" w14:textId="169D76D6" w:rsidR="00C96787" w:rsidRDefault="00C96787" w:rsidP="00C96787">
      <w:pPr>
        <w:pStyle w:val="ListParagraph"/>
        <w:numPr>
          <w:ilvl w:val="1"/>
          <w:numId w:val="2"/>
        </w:numPr>
      </w:pPr>
      <w:r>
        <w:t xml:space="preserve">Launching into new markets (UK and Germany). The sales of Wegovy are soaring (367%) through the first half of the year, however that’s still scratching the surface of the </w:t>
      </w:r>
      <w:proofErr w:type="spellStart"/>
      <w:r>
        <w:t>drugs</w:t>
      </w:r>
      <w:proofErr w:type="spellEnd"/>
      <w:r>
        <w:t xml:space="preserve"> </w:t>
      </w:r>
      <w:proofErr w:type="gramStart"/>
      <w:r>
        <w:t>potential</w:t>
      </w:r>
      <w:proofErr w:type="gramEnd"/>
      <w:r>
        <w:t xml:space="preserve"> </w:t>
      </w:r>
    </w:p>
    <w:p w14:paraId="7F58F51F" w14:textId="51736D70" w:rsidR="00C96787" w:rsidRDefault="00C96787" w:rsidP="00C96787">
      <w:pPr>
        <w:pStyle w:val="ListParagraph"/>
        <w:numPr>
          <w:ilvl w:val="1"/>
          <w:numId w:val="2"/>
        </w:numPr>
      </w:pPr>
      <w:r>
        <w:t xml:space="preserve">For growth investors, this is the better </w:t>
      </w:r>
      <w:proofErr w:type="gramStart"/>
      <w:r>
        <w:t>buy</w:t>
      </w:r>
      <w:proofErr w:type="gramEnd"/>
      <w:r>
        <w:t xml:space="preserve"> </w:t>
      </w:r>
    </w:p>
    <w:p w14:paraId="44246CBE" w14:textId="0B7186C9" w:rsidR="00C96787" w:rsidRDefault="00C96787" w:rsidP="00C96787">
      <w:pPr>
        <w:pStyle w:val="ListParagraph"/>
        <w:numPr>
          <w:ilvl w:val="0"/>
          <w:numId w:val="2"/>
        </w:numPr>
      </w:pPr>
      <w:r>
        <w:t>Eli Lilly and CO</w:t>
      </w:r>
    </w:p>
    <w:p w14:paraId="1D5CFD9E" w14:textId="46F848E8" w:rsidR="00C96787" w:rsidRDefault="00C96787" w:rsidP="00C96787">
      <w:pPr>
        <w:pStyle w:val="ListParagraph"/>
        <w:numPr>
          <w:ilvl w:val="1"/>
          <w:numId w:val="2"/>
        </w:numPr>
      </w:pPr>
      <w:r>
        <w:t xml:space="preserve">Huge market capitalisation of $319.45 billion </w:t>
      </w:r>
    </w:p>
    <w:p w14:paraId="4ADEE573" w14:textId="5F4596EC" w:rsidR="00C96787" w:rsidRDefault="00C96787" w:rsidP="00C96787">
      <w:pPr>
        <w:pStyle w:val="ListParagraph"/>
        <w:numPr>
          <w:ilvl w:val="1"/>
          <w:numId w:val="2"/>
        </w:numPr>
      </w:pPr>
      <w:r>
        <w:t xml:space="preserve">Focus is on discovering, developing, manufacturing and marketing human pharmaceutical </w:t>
      </w:r>
      <w:proofErr w:type="gramStart"/>
      <w:r>
        <w:t>products</w:t>
      </w:r>
      <w:proofErr w:type="gramEnd"/>
    </w:p>
    <w:p w14:paraId="3F986761" w14:textId="1A06DAED" w:rsidR="00C96787" w:rsidRDefault="00C96787" w:rsidP="00C96787">
      <w:pPr>
        <w:pStyle w:val="ListParagraph"/>
        <w:numPr>
          <w:ilvl w:val="1"/>
          <w:numId w:val="2"/>
        </w:numPr>
      </w:pPr>
      <w:r>
        <w:t xml:space="preserve">Top selling drug in 2022 was Trulicity which is used to treat type 2 diabetes and reduce the risk of significant adverse cardiovascular </w:t>
      </w:r>
      <w:proofErr w:type="gramStart"/>
      <w:r>
        <w:t>events</w:t>
      </w:r>
      <w:proofErr w:type="gramEnd"/>
      <w:r>
        <w:t xml:space="preserve"> </w:t>
      </w:r>
    </w:p>
    <w:p w14:paraId="2AC9935B" w14:textId="5104F9A0" w:rsidR="00C96787" w:rsidRDefault="00C96787" w:rsidP="00C96787">
      <w:pPr>
        <w:pStyle w:val="ListParagraph"/>
        <w:numPr>
          <w:ilvl w:val="1"/>
          <w:numId w:val="2"/>
        </w:numPr>
      </w:pPr>
      <w:proofErr w:type="spellStart"/>
      <w:r>
        <w:lastRenderedPageBreak/>
        <w:t>Mounjaro</w:t>
      </w:r>
      <w:proofErr w:type="spellEnd"/>
      <w:r>
        <w:t xml:space="preserve"> could generate $68 billion in annual revenue at its peak – it could be more promising than Wegovy as patients have lost more </w:t>
      </w:r>
      <w:proofErr w:type="gramStart"/>
      <w:r>
        <w:t>weight</w:t>
      </w:r>
      <w:proofErr w:type="gramEnd"/>
      <w:r>
        <w:t xml:space="preserve"> </w:t>
      </w:r>
    </w:p>
    <w:sectPr w:rsidR="00C96787" w:rsidSect="00391345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B07"/>
    <w:multiLevelType w:val="hybridMultilevel"/>
    <w:tmpl w:val="ECB0AC10"/>
    <w:lvl w:ilvl="0" w:tplc="1FEAC16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622EF"/>
    <w:multiLevelType w:val="hybridMultilevel"/>
    <w:tmpl w:val="0F72FA04"/>
    <w:lvl w:ilvl="0" w:tplc="8F6A37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8022">
    <w:abstractNumId w:val="1"/>
  </w:num>
  <w:num w:numId="2" w16cid:durableId="39990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7F"/>
    <w:rsid w:val="000A6923"/>
    <w:rsid w:val="00391345"/>
    <w:rsid w:val="00442828"/>
    <w:rsid w:val="00463C03"/>
    <w:rsid w:val="00476334"/>
    <w:rsid w:val="00641B30"/>
    <w:rsid w:val="0079697F"/>
    <w:rsid w:val="00B50432"/>
    <w:rsid w:val="00C454BE"/>
    <w:rsid w:val="00C96787"/>
    <w:rsid w:val="00D60C16"/>
    <w:rsid w:val="00D67D0B"/>
    <w:rsid w:val="00F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A54653"/>
  <w15:chartTrackingRefBased/>
  <w15:docId w15:val="{B181E3F7-8B0D-424F-8D44-E85CC64F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Rutherford (UG)</dc:creator>
  <cp:keywords/>
  <dc:description/>
  <cp:lastModifiedBy>Martha Rutherford (UG)</cp:lastModifiedBy>
  <cp:revision>1</cp:revision>
  <dcterms:created xsi:type="dcterms:W3CDTF">2023-11-15T12:02:00Z</dcterms:created>
  <dcterms:modified xsi:type="dcterms:W3CDTF">2023-11-15T14:35:00Z</dcterms:modified>
</cp:coreProperties>
</file>